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6DFF" w14:textId="77777777" w:rsidR="009D07D3" w:rsidRDefault="009D07D3" w:rsidP="009D07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77BD76B6" w14:textId="77777777" w:rsidR="009D07D3" w:rsidRDefault="009D07D3" w:rsidP="009D07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457267CD" w14:textId="1DAFAE46" w:rsidR="009D07D3" w:rsidRPr="009D07D3" w:rsidRDefault="009D07D3" w:rsidP="009D07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  <w:r w:rsidRPr="009D07D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РАНГ ЛИСТА СУБЈЕКАТА ЗА ДОДЈЕЛУ ПОДСТИЦАЈА ЗА ОЧУВАЊЕ СТАРИХ И</w:t>
      </w:r>
    </w:p>
    <w:p w14:paraId="5CFBAABB" w14:textId="468DE236" w:rsidR="00DE0597" w:rsidRDefault="009D07D3" w:rsidP="009D07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9D07D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УМЈЕТНИЧКИХ ЗАНАТА И ДОМАЋЕ РАДИНОСТИ</w:t>
      </w:r>
    </w:p>
    <w:p w14:paraId="4C2BFF8B" w14:textId="77777777" w:rsidR="009D07D3" w:rsidRPr="00DE0597" w:rsidRDefault="009D07D3" w:rsidP="009D07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sr-Cyrl-BA"/>
        </w:rPr>
      </w:pPr>
    </w:p>
    <w:tbl>
      <w:tblPr>
        <w:tblW w:w="10278" w:type="dxa"/>
        <w:tblInd w:w="18" w:type="dxa"/>
        <w:tblLook w:val="04A0" w:firstRow="1" w:lastRow="0" w:firstColumn="1" w:lastColumn="0" w:noHBand="0" w:noVBand="1"/>
      </w:tblPr>
      <w:tblGrid>
        <w:gridCol w:w="487"/>
        <w:gridCol w:w="5437"/>
        <w:gridCol w:w="2086"/>
        <w:gridCol w:w="2268"/>
      </w:tblGrid>
      <w:tr w:rsidR="009D07D3" w:rsidRPr="00FB4030" w14:paraId="3E3BEFF5" w14:textId="77777777" w:rsidTr="009D07D3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D19EDA" w14:textId="2C25E1D6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b/>
                <w:color w:val="000000"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C7DFA6" w14:textId="23BB7E9D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cstheme="minorHAnsi"/>
                <w:b/>
                <w:sz w:val="24"/>
                <w:szCs w:val="24"/>
              </w:rPr>
              <w:t>ПОСЛОВНО ИМЕ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B9D99" w14:textId="599C3426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cstheme="minorHAnsi"/>
                <w:b/>
                <w:sz w:val="24"/>
                <w:szCs w:val="24"/>
              </w:rPr>
              <w:t>СЈЕДИШТЕ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CF3BF5" w14:textId="741FCD0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cstheme="minorHAnsi"/>
                <w:b/>
                <w:sz w:val="24"/>
                <w:szCs w:val="24"/>
              </w:rPr>
              <w:t>ИЗНОС ПОДСТИЦАЈА У КМ</w:t>
            </w:r>
          </w:p>
        </w:tc>
      </w:tr>
      <w:tr w:rsidR="009D07D3" w:rsidRPr="00FB4030" w14:paraId="1D976399" w14:textId="77777777" w:rsidTr="009D07D3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E8F" w14:textId="579DFC8B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34A6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Занатство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"MISTRAL"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 xml:space="preserve"> Сандра Ћирић с.п. Бања Лука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FD5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07CF" w14:textId="4E948BF0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963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06</w:t>
            </w:r>
          </w:p>
        </w:tc>
      </w:tr>
      <w:tr w:rsidR="009D07D3" w:rsidRPr="00FB4030" w14:paraId="4C00D5CF" w14:textId="77777777" w:rsidTr="009D07D3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E6D" w14:textId="62EE49EB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E21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Умјетничка</w:t>
            </w:r>
            <w:proofErr w:type="spellEnd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иконописачка</w:t>
            </w:r>
            <w:proofErr w:type="spellEnd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радионица</w:t>
            </w:r>
            <w:proofErr w:type="spellEnd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"ЕМАНУИЛ"  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Драган Буха с.п. Требиње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C5B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Требиње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E62" w14:textId="0AD3078C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040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9D07D3" w:rsidRPr="00FB4030" w14:paraId="700BE77B" w14:textId="77777777" w:rsidTr="009D07D3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8BB" w14:textId="6A96AC03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024E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Занатска радња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"ЧАРОБНА ШКРИЊА"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 xml:space="preserve"> Драган Перић с.п. Глоговац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320B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3AB" w14:textId="373D5536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537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58</w:t>
            </w:r>
          </w:p>
        </w:tc>
      </w:tr>
      <w:tr w:rsidR="009D07D3" w:rsidRPr="00FB4030" w14:paraId="7B477A7D" w14:textId="77777777" w:rsidTr="009D07D3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5B03" w14:textId="3151E1A8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4959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Умјетничко стваралаштво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"ТРАГОВИ" 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Сања Бајић с.п. Бања Лука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B34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4F6" w14:textId="4994D5A4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000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00</w:t>
            </w:r>
          </w:p>
        </w:tc>
      </w:tr>
      <w:tr w:rsidR="009D07D3" w:rsidRPr="00FB4030" w14:paraId="020AC9AE" w14:textId="77777777" w:rsidTr="009D07D3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078C" w14:textId="2D4AB975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C55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Израда сувенира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"Vintage" 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Бранка Станковић с.п. Бања Лука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4BF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F98E" w14:textId="41129A73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210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09</w:t>
            </w:r>
          </w:p>
        </w:tc>
      </w:tr>
      <w:tr w:rsidR="009D07D3" w:rsidRPr="00FB4030" w14:paraId="175D73E6" w14:textId="77777777" w:rsidTr="009D07D3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CE2" w14:textId="26B985A9" w:rsidR="009D07D3" w:rsidRPr="00AE28FE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E8B" w14:textId="77777777" w:rsidR="009D07D3" w:rsidRPr="00FB4030" w:rsidRDefault="009D07D3" w:rsidP="00A743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Умјетничка радионица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TatArt</w:t>
            </w:r>
            <w:proofErr w:type="spellEnd"/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"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 xml:space="preserve"> Драган Мићић с.п. Бања Лука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1F63" w14:textId="77777777" w:rsidR="009D07D3" w:rsidRPr="00FB4030" w:rsidRDefault="009D07D3" w:rsidP="002824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4030"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Бања Лука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459E" w14:textId="68BCAF20" w:rsidR="009D07D3" w:rsidRPr="00FB4030" w:rsidRDefault="009D07D3" w:rsidP="002824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997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Cyrl-BA"/>
              </w:rPr>
              <w:t>,</w:t>
            </w:r>
            <w:r w:rsidRPr="00FB4030">
              <w:rPr>
                <w:rFonts w:eastAsia="Times New Roman" w:cstheme="minorHAnsi"/>
                <w:color w:val="000000"/>
                <w:sz w:val="24"/>
                <w:szCs w:val="24"/>
              </w:rPr>
              <w:t>74</w:t>
            </w:r>
          </w:p>
        </w:tc>
      </w:tr>
    </w:tbl>
    <w:p w14:paraId="1AB76755" w14:textId="6A348D86" w:rsidR="005A53E0" w:rsidRDefault="005A53E0" w:rsidP="005A53E0">
      <w:pPr>
        <w:spacing w:after="0"/>
        <w:rPr>
          <w:sz w:val="24"/>
          <w:szCs w:val="24"/>
        </w:rPr>
      </w:pPr>
    </w:p>
    <w:p w14:paraId="7D264C28" w14:textId="0C6FEB28" w:rsidR="009D07D3" w:rsidRDefault="009D07D3" w:rsidP="005A53E0">
      <w:pPr>
        <w:spacing w:after="0"/>
        <w:rPr>
          <w:sz w:val="24"/>
          <w:szCs w:val="24"/>
        </w:rPr>
      </w:pPr>
    </w:p>
    <w:p w14:paraId="3C9D2337" w14:textId="735CCBF8" w:rsidR="009D07D3" w:rsidRDefault="009D07D3" w:rsidP="005A53E0">
      <w:pPr>
        <w:spacing w:after="0"/>
        <w:rPr>
          <w:sz w:val="24"/>
          <w:szCs w:val="24"/>
        </w:rPr>
      </w:pPr>
    </w:p>
    <w:p w14:paraId="4A09E4E0" w14:textId="77777777" w:rsidR="009D07D3" w:rsidRDefault="009D07D3" w:rsidP="005A53E0">
      <w:pPr>
        <w:spacing w:after="0"/>
        <w:rPr>
          <w:sz w:val="24"/>
          <w:szCs w:val="24"/>
        </w:rPr>
      </w:pPr>
    </w:p>
    <w:p w14:paraId="73010F82" w14:textId="0ABCEA29" w:rsidR="009D07D3" w:rsidRPr="009D07D3" w:rsidRDefault="009D07D3" w:rsidP="009D07D3">
      <w:pPr>
        <w:spacing w:after="0"/>
        <w:jc w:val="center"/>
        <w:rPr>
          <w:b/>
          <w:sz w:val="28"/>
        </w:rPr>
      </w:pPr>
      <w:r w:rsidRPr="009D07D3">
        <w:rPr>
          <w:b/>
          <w:sz w:val="28"/>
        </w:rPr>
        <w:t>РАНГ ЛИСТА СУБЈЕКАТА ЗА ДОДЈЕЛУ ПОДСТИЦАЈА ЗА ОРГАНИЗОВАЊЕ САЈМА,</w:t>
      </w:r>
    </w:p>
    <w:p w14:paraId="7DB209E8" w14:textId="13BDCA28" w:rsidR="009D07D3" w:rsidRPr="009D07D3" w:rsidRDefault="009D07D3" w:rsidP="009D07D3">
      <w:pPr>
        <w:spacing w:after="0"/>
        <w:jc w:val="center"/>
        <w:rPr>
          <w:b/>
          <w:sz w:val="32"/>
          <w:szCs w:val="24"/>
        </w:rPr>
      </w:pPr>
      <w:r w:rsidRPr="009D07D3">
        <w:rPr>
          <w:b/>
          <w:sz w:val="28"/>
        </w:rPr>
        <w:t>ОДНОСНО КОНФЕРЕНЦИЈЕ</w:t>
      </w:r>
    </w:p>
    <w:p w14:paraId="6902E2C2" w14:textId="77777777" w:rsidR="009D07D3" w:rsidRPr="009D07D3" w:rsidRDefault="009D07D3" w:rsidP="005A53E0">
      <w:pPr>
        <w:spacing w:after="0"/>
        <w:rPr>
          <w:sz w:val="32"/>
          <w:szCs w:val="24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562"/>
        <w:gridCol w:w="5396"/>
        <w:gridCol w:w="2070"/>
        <w:gridCol w:w="2250"/>
      </w:tblGrid>
      <w:tr w:rsidR="009D07D3" w:rsidRPr="001308D7" w14:paraId="63CD0EBC" w14:textId="77777777" w:rsidTr="009D07D3">
        <w:trPr>
          <w:trHeight w:val="595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67B173F3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РБ</w:t>
            </w:r>
          </w:p>
        </w:tc>
        <w:tc>
          <w:tcPr>
            <w:tcW w:w="5396" w:type="dxa"/>
            <w:shd w:val="clear" w:color="auto" w:fill="D9D9D9" w:themeFill="background1" w:themeFillShade="D9"/>
            <w:vAlign w:val="center"/>
            <w:hideMark/>
          </w:tcPr>
          <w:p w14:paraId="1DBA0DAB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ПОСЛОВНО ИМЕ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05AB0B2D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СЈЕДИШТЕ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14:paraId="455B8A15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>ИЗНОС ПОДСТИЦАЈА У КМ</w:t>
            </w:r>
          </w:p>
        </w:tc>
      </w:tr>
      <w:tr w:rsidR="009D07D3" w:rsidRPr="001308D7" w14:paraId="67212659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4CBB2A99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435E036D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Занатско предузетничка комора регије Бања Лука</w:t>
            </w:r>
          </w:p>
        </w:tc>
        <w:tc>
          <w:tcPr>
            <w:tcW w:w="2070" w:type="dxa"/>
            <w:noWrap/>
            <w:vAlign w:val="center"/>
            <w:hideMark/>
          </w:tcPr>
          <w:p w14:paraId="08B65042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Бања Лука</w:t>
            </w:r>
          </w:p>
        </w:tc>
        <w:tc>
          <w:tcPr>
            <w:tcW w:w="2250" w:type="dxa"/>
            <w:noWrap/>
            <w:vAlign w:val="center"/>
            <w:hideMark/>
          </w:tcPr>
          <w:p w14:paraId="6A8ABA7C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 w:rsidRPr="001308D7"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9D07D3" w:rsidRPr="001308D7" w14:paraId="50872BD8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7DC91578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2649A770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 xml:space="preserve">"Elite fair" 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друштво са ограниченом одговорношћу Бања Лука</w:t>
            </w:r>
          </w:p>
        </w:tc>
        <w:tc>
          <w:tcPr>
            <w:tcW w:w="2070" w:type="dxa"/>
            <w:noWrap/>
            <w:vAlign w:val="center"/>
            <w:hideMark/>
          </w:tcPr>
          <w:p w14:paraId="72A93D7D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Бања Лука</w:t>
            </w:r>
          </w:p>
        </w:tc>
        <w:tc>
          <w:tcPr>
            <w:tcW w:w="2250" w:type="dxa"/>
            <w:noWrap/>
            <w:vAlign w:val="center"/>
            <w:hideMark/>
          </w:tcPr>
          <w:p w14:paraId="26DB9245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9D07D3" w:rsidRPr="001308D7" w14:paraId="402169DB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6CA9E1F2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4C4DF102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Јавна установа Туристичка организација Град Лакташи</w:t>
            </w:r>
          </w:p>
        </w:tc>
        <w:tc>
          <w:tcPr>
            <w:tcW w:w="2070" w:type="dxa"/>
            <w:noWrap/>
            <w:vAlign w:val="center"/>
            <w:hideMark/>
          </w:tcPr>
          <w:p w14:paraId="6523A960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Лакташи</w:t>
            </w:r>
          </w:p>
        </w:tc>
        <w:tc>
          <w:tcPr>
            <w:tcW w:w="2250" w:type="dxa"/>
            <w:noWrap/>
            <w:vAlign w:val="center"/>
            <w:hideMark/>
          </w:tcPr>
          <w:p w14:paraId="53355597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580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9D07D3" w:rsidRPr="001308D7" w14:paraId="63618548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5CE6D4E4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1E8222F8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Развојна агенција Града Требиње</w:t>
            </w:r>
          </w:p>
        </w:tc>
        <w:tc>
          <w:tcPr>
            <w:tcW w:w="2070" w:type="dxa"/>
            <w:noWrap/>
            <w:vAlign w:val="center"/>
            <w:hideMark/>
          </w:tcPr>
          <w:p w14:paraId="01844C67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Требиње</w:t>
            </w:r>
          </w:p>
        </w:tc>
        <w:tc>
          <w:tcPr>
            <w:tcW w:w="2250" w:type="dxa"/>
            <w:noWrap/>
            <w:vAlign w:val="center"/>
            <w:hideMark/>
          </w:tcPr>
          <w:p w14:paraId="340FF61D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250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9D07D3" w:rsidRPr="001308D7" w14:paraId="7F890AE8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2F4317B0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3BF0906E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Градска развојна агенција Источно Сарајево</w:t>
            </w:r>
          </w:p>
        </w:tc>
        <w:tc>
          <w:tcPr>
            <w:tcW w:w="2070" w:type="dxa"/>
            <w:noWrap/>
            <w:vAlign w:val="center"/>
            <w:hideMark/>
          </w:tcPr>
          <w:p w14:paraId="16E1AF78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Источно Сарајево</w:t>
            </w:r>
          </w:p>
        </w:tc>
        <w:tc>
          <w:tcPr>
            <w:tcW w:w="2250" w:type="dxa"/>
            <w:noWrap/>
            <w:vAlign w:val="center"/>
            <w:hideMark/>
          </w:tcPr>
          <w:p w14:paraId="2AD66FBA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776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9D07D3" w:rsidRPr="001308D7" w14:paraId="087A3A27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47746C67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586F8AA7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Привредна комора Републике Српске</w:t>
            </w:r>
          </w:p>
        </w:tc>
        <w:tc>
          <w:tcPr>
            <w:tcW w:w="2070" w:type="dxa"/>
            <w:noWrap/>
            <w:vAlign w:val="center"/>
            <w:hideMark/>
          </w:tcPr>
          <w:p w14:paraId="4A26FD56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Бања Лука</w:t>
            </w:r>
          </w:p>
        </w:tc>
        <w:tc>
          <w:tcPr>
            <w:tcW w:w="2250" w:type="dxa"/>
            <w:noWrap/>
            <w:vAlign w:val="center"/>
            <w:hideMark/>
          </w:tcPr>
          <w:p w14:paraId="0B52F47E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9D07D3" w:rsidRPr="001308D7" w14:paraId="517FA159" w14:textId="77777777" w:rsidTr="009D07D3">
        <w:trPr>
          <w:trHeight w:val="290"/>
        </w:trPr>
        <w:tc>
          <w:tcPr>
            <w:tcW w:w="562" w:type="dxa"/>
            <w:noWrap/>
            <w:vAlign w:val="center"/>
            <w:hideMark/>
          </w:tcPr>
          <w:p w14:paraId="54159C5E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noWrap/>
            <w:vAlign w:val="center"/>
            <w:hideMark/>
          </w:tcPr>
          <w:p w14:paraId="5C1CB6CF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Центар за промоцију Европских вриједности „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Europlus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sr-Cyrl-BA"/>
              </w:rPr>
              <w:t>“ Добој</w:t>
            </w:r>
          </w:p>
        </w:tc>
        <w:tc>
          <w:tcPr>
            <w:tcW w:w="2070" w:type="dxa"/>
            <w:noWrap/>
            <w:vAlign w:val="center"/>
            <w:hideMark/>
          </w:tcPr>
          <w:p w14:paraId="549E1C48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Добој</w:t>
            </w:r>
          </w:p>
        </w:tc>
        <w:tc>
          <w:tcPr>
            <w:tcW w:w="2250" w:type="dxa"/>
            <w:noWrap/>
            <w:vAlign w:val="center"/>
            <w:hideMark/>
          </w:tcPr>
          <w:p w14:paraId="06D91823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707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9D07D3" w:rsidRPr="001308D7" w14:paraId="1776E4CF" w14:textId="77777777" w:rsidTr="009D07D3">
        <w:trPr>
          <w:trHeight w:val="290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5DBABC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D18B40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308D7">
              <w:rPr>
                <w:rFonts w:ascii="Calibri" w:eastAsia="Times New Roman" w:hAnsi="Calibri" w:cs="Calibri"/>
                <w:color w:val="000000"/>
              </w:rPr>
              <w:t>Удружење</w:t>
            </w:r>
            <w:proofErr w:type="spellEnd"/>
            <w:r w:rsidRPr="001308D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308D7">
              <w:rPr>
                <w:rFonts w:ascii="Calibri" w:eastAsia="Times New Roman" w:hAnsi="Calibri" w:cs="Calibri"/>
                <w:color w:val="000000"/>
              </w:rPr>
              <w:t>правника</w:t>
            </w:r>
            <w:proofErr w:type="spellEnd"/>
            <w:r w:rsidRPr="001308D7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308D7">
              <w:rPr>
                <w:rFonts w:ascii="Calibri" w:eastAsia="Times New Roman" w:hAnsi="Calibri" w:cs="Calibri"/>
                <w:color w:val="000000"/>
              </w:rPr>
              <w:t>економиста</w:t>
            </w:r>
            <w:proofErr w:type="spellEnd"/>
            <w:r w:rsidRPr="001308D7">
              <w:rPr>
                <w:rFonts w:ascii="Calibri" w:eastAsia="Times New Roman" w:hAnsi="Calibri" w:cs="Calibri"/>
                <w:color w:val="000000"/>
              </w:rPr>
              <w:t xml:space="preserve"> "ЕРК"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D7DEA2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Бања Лука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B3A968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842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9D07D3" w:rsidRPr="001308D7" w14:paraId="074C1D4A" w14:textId="77777777" w:rsidTr="009D07D3">
        <w:trPr>
          <w:trHeight w:val="643"/>
        </w:trPr>
        <w:tc>
          <w:tcPr>
            <w:tcW w:w="5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348D80" w14:textId="77777777" w:rsidR="009D07D3" w:rsidRPr="00D40149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253919" w14:textId="77777777" w:rsidR="009D07D3" w:rsidRPr="001308D7" w:rsidRDefault="009D07D3" w:rsidP="005B30B0">
            <w:pPr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 xml:space="preserve">"RS Consulting and Trade"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EB728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EB728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ограниченом</w:t>
            </w:r>
            <w:proofErr w:type="spellEnd"/>
            <w:r w:rsidRPr="00EB728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одговорношћу</w:t>
            </w:r>
            <w:proofErr w:type="spellEnd"/>
            <w:r w:rsidRPr="00EB728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Бања</w:t>
            </w:r>
            <w:proofErr w:type="spellEnd"/>
            <w:r w:rsidRPr="00EB728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B728D">
              <w:rPr>
                <w:rFonts w:ascii="Calibri" w:eastAsia="Times New Roman" w:hAnsi="Calibri" w:cs="Calibri"/>
                <w:color w:val="000000"/>
              </w:rPr>
              <w:t>Лука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0C4681" w14:textId="77777777" w:rsidR="009D07D3" w:rsidRPr="001308D7" w:rsidRDefault="009D07D3" w:rsidP="005B30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Бања Лука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DE03FF" w14:textId="77777777" w:rsidR="009D07D3" w:rsidRPr="001308D7" w:rsidRDefault="009D07D3" w:rsidP="005B30B0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08D7">
              <w:rPr>
                <w:rFonts w:ascii="Calibri" w:eastAsia="Times New Roman" w:hAnsi="Calibri" w:cs="Calibri"/>
                <w:color w:val="000000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,</w:t>
            </w:r>
            <w:r w:rsidRPr="001308D7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</w:tbl>
    <w:p w14:paraId="77FB0E64" w14:textId="77777777" w:rsidR="009D07D3" w:rsidRPr="00FB4030" w:rsidRDefault="009D07D3" w:rsidP="005A53E0">
      <w:pPr>
        <w:spacing w:after="0"/>
        <w:rPr>
          <w:sz w:val="24"/>
          <w:szCs w:val="24"/>
        </w:rPr>
      </w:pPr>
    </w:p>
    <w:sectPr w:rsidR="009D07D3" w:rsidRPr="00FB4030" w:rsidSect="002824B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D7"/>
    <w:rsid w:val="00022028"/>
    <w:rsid w:val="000F0B04"/>
    <w:rsid w:val="001308D7"/>
    <w:rsid w:val="001A1C01"/>
    <w:rsid w:val="001F3D49"/>
    <w:rsid w:val="00200D16"/>
    <w:rsid w:val="002719B3"/>
    <w:rsid w:val="002824BC"/>
    <w:rsid w:val="00283EAF"/>
    <w:rsid w:val="003A6AB3"/>
    <w:rsid w:val="003B1E9A"/>
    <w:rsid w:val="00560ABC"/>
    <w:rsid w:val="005A53E0"/>
    <w:rsid w:val="005B2D32"/>
    <w:rsid w:val="005B5251"/>
    <w:rsid w:val="006307E0"/>
    <w:rsid w:val="007701CB"/>
    <w:rsid w:val="008922EF"/>
    <w:rsid w:val="009D07D3"/>
    <w:rsid w:val="00A74322"/>
    <w:rsid w:val="00AE28FE"/>
    <w:rsid w:val="00B60C7E"/>
    <w:rsid w:val="00BE7420"/>
    <w:rsid w:val="00BF5C2E"/>
    <w:rsid w:val="00DE0597"/>
    <w:rsid w:val="00EA6795"/>
    <w:rsid w:val="00EB728D"/>
    <w:rsid w:val="00F34500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15AA"/>
  <w15:docId w15:val="{AE33C084-82D3-4BCC-9CFD-1CBBE437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B1E115C3142654B94CC666B56E82ED8" ma:contentTypeVersion="1" ma:contentTypeDescription="Upload an image." ma:contentTypeScope="" ma:versionID="941d91a5dc87eb2cda61dc8f9e0a0021">
  <xsd:schema xmlns:xsd="http://www.w3.org/2001/XMLSchema" xmlns:xs="http://www.w3.org/2001/XMLSchema" xmlns:p="http://schemas.microsoft.com/office/2006/metadata/properties" xmlns:ns1="http://schemas.microsoft.com/sharepoint/v3" xmlns:ns2="DDBD53C2-A3A3-4137-AAE9-4090C31B89A1" xmlns:ns3="http://schemas.microsoft.com/sharepoint/v3/fields" targetNamespace="http://schemas.microsoft.com/office/2006/metadata/properties" ma:root="true" ma:fieldsID="346576a8aa58f0a003486ba9e668787f" ns1:_="" ns2:_="" ns3:_="">
    <xsd:import namespace="http://schemas.microsoft.com/sharepoint/v3"/>
    <xsd:import namespace="DDBD53C2-A3A3-4137-AAE9-4090C31B89A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53C2-A3A3-4137-AAE9-4090C31B89A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DBD53C2-A3A3-4137-AAE9-4090C31B89A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950958-093D-478F-B3DF-ED2BA3FA4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FEFD4-7603-4C39-8B3B-3C82370DA719}"/>
</file>

<file path=customXml/itemProps3.xml><?xml version="1.0" encoding="utf-8"?>
<ds:datastoreItem xmlns:ds="http://schemas.openxmlformats.org/officeDocument/2006/customXml" ds:itemID="{6DCCB050-3882-4A68-90D1-9269B35CFBE4}"/>
</file>

<file path=customXml/itemProps4.xml><?xml version="1.0" encoding="utf-8"?>
<ds:datastoreItem xmlns:ds="http://schemas.openxmlformats.org/officeDocument/2006/customXml" ds:itemID="{8F192DF1-E3F7-4A7B-AF1B-110DD8A6A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InfoNet</dc:creator>
  <cp:keywords/>
  <dc:description/>
  <cp:lastModifiedBy>Ognjen Šmitran</cp:lastModifiedBy>
  <cp:revision>2</cp:revision>
  <cp:lastPrinted>2024-10-23T07:26:00Z</cp:lastPrinted>
  <dcterms:created xsi:type="dcterms:W3CDTF">2024-11-13T10:04:00Z</dcterms:created>
  <dcterms:modified xsi:type="dcterms:W3CDTF">2024-11-13T10:04:00Z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0x0101009148F5A04DDD49CBA7127AADA5FB792B00AADE34325A8B49CDA8BB4DB53328F214008B1E115C3142654B94CC666B56E82ED8</vt:lpwstr>
  </property>
</Properties>
</file>