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DD" w:rsidRPr="00E0704D" w:rsidRDefault="000409DD" w:rsidP="000409DD">
      <w:pPr>
        <w:rPr>
          <w:b/>
          <w:sz w:val="24"/>
          <w:szCs w:val="24"/>
        </w:rPr>
      </w:pPr>
      <w:r w:rsidRPr="00E0704D">
        <w:rPr>
          <w:b/>
          <w:sz w:val="24"/>
          <w:szCs w:val="24"/>
        </w:rPr>
        <w:t>РЕПУБЛИКА СРПСКА</w:t>
      </w:r>
    </w:p>
    <w:p w:rsidR="000409DD" w:rsidRPr="00E0704D" w:rsidRDefault="007B60E2" w:rsidP="000409DD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ВЛАДА</w:t>
      </w:r>
    </w:p>
    <w:p w:rsidR="000409DD" w:rsidRPr="00E0704D" w:rsidRDefault="000409DD" w:rsidP="000409DD">
      <w:pPr>
        <w:jc w:val="right"/>
        <w:rPr>
          <w:b/>
          <w:sz w:val="24"/>
          <w:szCs w:val="24"/>
        </w:rPr>
      </w:pPr>
      <w:r w:rsidRPr="00E0704D">
        <w:rPr>
          <w:b/>
          <w:sz w:val="24"/>
          <w:szCs w:val="24"/>
        </w:rPr>
        <w:t>Е</w:t>
      </w:r>
    </w:p>
    <w:p w:rsidR="000409DD" w:rsidRPr="00D24585" w:rsidRDefault="00D24585" w:rsidP="000409DD">
      <w:pPr>
        <w:jc w:val="right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НАЦРТ</w:t>
      </w:r>
    </w:p>
    <w:p w:rsidR="000409DD" w:rsidRPr="00E0704D" w:rsidRDefault="000409DD" w:rsidP="000409DD">
      <w:pPr>
        <w:rPr>
          <w:sz w:val="24"/>
          <w:szCs w:val="24"/>
        </w:rPr>
      </w:pPr>
    </w:p>
    <w:p w:rsidR="000C4B58" w:rsidRDefault="000C4B58" w:rsidP="000409DD">
      <w:pPr>
        <w:jc w:val="center"/>
        <w:rPr>
          <w:rFonts w:ascii="Cambria" w:hAnsi="Cambria"/>
          <w:b/>
          <w:sz w:val="24"/>
          <w:szCs w:val="24"/>
        </w:rPr>
      </w:pPr>
    </w:p>
    <w:p w:rsidR="000C4B58" w:rsidRDefault="000C4B58" w:rsidP="000409DD">
      <w:pPr>
        <w:jc w:val="center"/>
        <w:rPr>
          <w:rFonts w:ascii="Cambria" w:hAnsi="Cambria"/>
          <w:b/>
          <w:sz w:val="24"/>
          <w:szCs w:val="24"/>
        </w:rPr>
      </w:pPr>
    </w:p>
    <w:p w:rsidR="000C4B58" w:rsidRDefault="000C4B58" w:rsidP="000409DD">
      <w:pPr>
        <w:jc w:val="center"/>
        <w:rPr>
          <w:rFonts w:ascii="Cambria" w:hAnsi="Cambria"/>
          <w:b/>
          <w:sz w:val="24"/>
          <w:szCs w:val="24"/>
        </w:rPr>
      </w:pPr>
    </w:p>
    <w:p w:rsidR="000C4B58" w:rsidRDefault="000C4B58" w:rsidP="000409DD">
      <w:pPr>
        <w:jc w:val="center"/>
        <w:rPr>
          <w:rFonts w:ascii="Cambria" w:hAnsi="Cambria"/>
          <w:b/>
          <w:sz w:val="24"/>
          <w:szCs w:val="24"/>
        </w:rPr>
      </w:pPr>
    </w:p>
    <w:p w:rsidR="000C4B58" w:rsidRDefault="000C4B58" w:rsidP="000409DD">
      <w:pPr>
        <w:jc w:val="center"/>
        <w:rPr>
          <w:rFonts w:ascii="Cambria" w:hAnsi="Cambria"/>
          <w:b/>
          <w:sz w:val="24"/>
          <w:szCs w:val="24"/>
        </w:rPr>
      </w:pPr>
    </w:p>
    <w:p w:rsidR="000C4B58" w:rsidRDefault="000C4B58" w:rsidP="00D63171">
      <w:pPr>
        <w:rPr>
          <w:rFonts w:ascii="Cambria" w:hAnsi="Cambria"/>
          <w:b/>
          <w:sz w:val="24"/>
          <w:szCs w:val="24"/>
        </w:rPr>
      </w:pPr>
    </w:p>
    <w:p w:rsidR="000C4B58" w:rsidRPr="00D63171" w:rsidRDefault="000C4B58" w:rsidP="000409DD">
      <w:pPr>
        <w:jc w:val="center"/>
        <w:rPr>
          <w:rFonts w:ascii="Cambria" w:hAnsi="Cambria"/>
          <w:b/>
          <w:sz w:val="26"/>
          <w:szCs w:val="26"/>
        </w:rPr>
      </w:pPr>
    </w:p>
    <w:p w:rsidR="000409DD" w:rsidRPr="00D63171" w:rsidRDefault="000409DD" w:rsidP="000409DD">
      <w:pPr>
        <w:jc w:val="center"/>
        <w:rPr>
          <w:rFonts w:ascii="Cambria" w:hAnsi="Cambria"/>
          <w:b/>
          <w:sz w:val="26"/>
          <w:szCs w:val="26"/>
        </w:rPr>
      </w:pPr>
      <w:r w:rsidRPr="00D63171">
        <w:rPr>
          <w:rFonts w:ascii="Cambria" w:hAnsi="Cambria"/>
          <w:b/>
          <w:sz w:val="26"/>
          <w:szCs w:val="26"/>
        </w:rPr>
        <w:t>УРЕДБА</w:t>
      </w:r>
    </w:p>
    <w:p w:rsidR="000409DD" w:rsidRPr="00D63171" w:rsidRDefault="000409DD" w:rsidP="000409DD">
      <w:pPr>
        <w:jc w:val="center"/>
        <w:rPr>
          <w:rFonts w:ascii="Cambria" w:hAnsi="Cambria"/>
          <w:b/>
          <w:sz w:val="26"/>
          <w:szCs w:val="26"/>
        </w:rPr>
      </w:pPr>
      <w:r w:rsidRPr="00D63171">
        <w:rPr>
          <w:rFonts w:ascii="Cambria" w:hAnsi="Cambria"/>
          <w:b/>
          <w:sz w:val="26"/>
          <w:szCs w:val="26"/>
        </w:rPr>
        <w:t>О ОБЈЕДИЊЕНОМ ИЗВЈЕШТАЈУ О ЈАВНИМ ПРЕДУЗЕЋИМА</w:t>
      </w:r>
    </w:p>
    <w:p w:rsidR="000409DD" w:rsidRPr="00E0704D" w:rsidRDefault="000409DD" w:rsidP="000409DD">
      <w:pPr>
        <w:jc w:val="center"/>
        <w:rPr>
          <w:b/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647129" w:rsidRDefault="000409DD">
      <w:pPr>
        <w:rPr>
          <w:b/>
          <w:sz w:val="24"/>
          <w:szCs w:val="24"/>
        </w:rPr>
      </w:pPr>
      <w:proofErr w:type="spellStart"/>
      <w:r w:rsidRPr="00647129">
        <w:rPr>
          <w:b/>
          <w:sz w:val="24"/>
          <w:szCs w:val="24"/>
        </w:rPr>
        <w:t>Бања</w:t>
      </w:r>
      <w:proofErr w:type="spellEnd"/>
      <w:r w:rsidRPr="00647129">
        <w:rPr>
          <w:b/>
          <w:sz w:val="24"/>
          <w:szCs w:val="24"/>
        </w:rPr>
        <w:t xml:space="preserve"> </w:t>
      </w:r>
      <w:proofErr w:type="spellStart"/>
      <w:r w:rsidRPr="00647129">
        <w:rPr>
          <w:b/>
          <w:sz w:val="24"/>
          <w:szCs w:val="24"/>
        </w:rPr>
        <w:t>Лука</w:t>
      </w:r>
      <w:proofErr w:type="spellEnd"/>
      <w:r w:rsidRPr="00647129">
        <w:rPr>
          <w:b/>
          <w:sz w:val="24"/>
          <w:szCs w:val="24"/>
        </w:rPr>
        <w:t xml:space="preserve">, </w:t>
      </w:r>
      <w:proofErr w:type="spellStart"/>
      <w:r w:rsidRPr="00647129">
        <w:rPr>
          <w:b/>
          <w:sz w:val="24"/>
          <w:szCs w:val="24"/>
        </w:rPr>
        <w:t>април</w:t>
      </w:r>
      <w:proofErr w:type="spellEnd"/>
      <w:r w:rsidRPr="00647129">
        <w:rPr>
          <w:b/>
          <w:sz w:val="24"/>
          <w:szCs w:val="24"/>
        </w:rPr>
        <w:t xml:space="preserve"> 2026. </w:t>
      </w:r>
      <w:proofErr w:type="spellStart"/>
      <w:proofErr w:type="gramStart"/>
      <w:r w:rsidRPr="00647129">
        <w:rPr>
          <w:b/>
          <w:sz w:val="24"/>
          <w:szCs w:val="24"/>
        </w:rPr>
        <w:t>године</w:t>
      </w:r>
      <w:proofErr w:type="spellEnd"/>
      <w:proofErr w:type="gramEnd"/>
    </w:p>
    <w:p w:rsidR="007B60E2" w:rsidRDefault="007B60E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409DD" w:rsidRPr="00D24585" w:rsidRDefault="00D24585" w:rsidP="007B60E2">
      <w:pPr>
        <w:jc w:val="right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lastRenderedPageBreak/>
        <w:t>Нацрт</w:t>
      </w:r>
      <w:bookmarkStart w:id="0" w:name="_GoBack"/>
      <w:bookmarkEnd w:id="0"/>
    </w:p>
    <w:p w:rsidR="000409DD" w:rsidRPr="00E0704D" w:rsidRDefault="000409DD" w:rsidP="007E5D44">
      <w:pPr>
        <w:jc w:val="both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основу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46. </w:t>
      </w:r>
      <w:proofErr w:type="spellStart"/>
      <w:proofErr w:type="gramStart"/>
      <w:r w:rsidRPr="00E0704D">
        <w:rPr>
          <w:sz w:val="24"/>
          <w:szCs w:val="24"/>
        </w:rPr>
        <w:t>став</w:t>
      </w:r>
      <w:proofErr w:type="spellEnd"/>
      <w:proofErr w:type="gramEnd"/>
      <w:r w:rsidRPr="00E0704D">
        <w:rPr>
          <w:sz w:val="24"/>
          <w:szCs w:val="24"/>
        </w:rPr>
        <w:t xml:space="preserve"> 2. </w:t>
      </w:r>
      <w:proofErr w:type="spellStart"/>
      <w:proofErr w:type="gramStart"/>
      <w:r w:rsidRPr="00E0704D">
        <w:rPr>
          <w:sz w:val="24"/>
          <w:szCs w:val="24"/>
        </w:rPr>
        <w:t>тачка</w:t>
      </w:r>
      <w:proofErr w:type="spellEnd"/>
      <w:proofErr w:type="gramEnd"/>
      <w:r w:rsidRPr="00E0704D">
        <w:rPr>
          <w:sz w:val="24"/>
          <w:szCs w:val="24"/>
        </w:rPr>
        <w:t xml:space="preserve"> а) и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46а </w:t>
      </w:r>
      <w:proofErr w:type="spellStart"/>
      <w:r w:rsidRPr="00E0704D">
        <w:rPr>
          <w:sz w:val="24"/>
          <w:szCs w:val="24"/>
        </w:rPr>
        <w:t>став</w:t>
      </w:r>
      <w:proofErr w:type="spellEnd"/>
      <w:r w:rsidRPr="00E0704D">
        <w:rPr>
          <w:sz w:val="24"/>
          <w:szCs w:val="24"/>
        </w:rPr>
        <w:t xml:space="preserve"> 9. </w:t>
      </w:r>
      <w:proofErr w:type="spellStart"/>
      <w:r w:rsidRPr="00E0704D">
        <w:rPr>
          <w:sz w:val="24"/>
          <w:szCs w:val="24"/>
        </w:rPr>
        <w:t>Закона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јавним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предузећима</w:t>
      </w:r>
      <w:proofErr w:type="spellEnd"/>
      <w:r w:rsidRPr="00E0704D">
        <w:rPr>
          <w:sz w:val="24"/>
          <w:szCs w:val="24"/>
        </w:rPr>
        <w:t xml:space="preserve"> („</w:t>
      </w:r>
      <w:proofErr w:type="spellStart"/>
      <w:r w:rsidRPr="00E0704D">
        <w:rPr>
          <w:sz w:val="24"/>
          <w:szCs w:val="24"/>
        </w:rPr>
        <w:t>Службени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гласник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", </w:t>
      </w:r>
      <w:proofErr w:type="spellStart"/>
      <w:r w:rsidRPr="00E0704D">
        <w:rPr>
          <w:sz w:val="24"/>
          <w:szCs w:val="24"/>
        </w:rPr>
        <w:t>бр</w:t>
      </w:r>
      <w:proofErr w:type="spellEnd"/>
      <w:r w:rsidRPr="00E0704D">
        <w:rPr>
          <w:sz w:val="24"/>
          <w:szCs w:val="24"/>
        </w:rPr>
        <w:t xml:space="preserve">. 75/04, 78/11 и 01/26),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59. </w:t>
      </w:r>
      <w:proofErr w:type="spellStart"/>
      <w:proofErr w:type="gramStart"/>
      <w:r w:rsidRPr="00E0704D">
        <w:rPr>
          <w:sz w:val="24"/>
          <w:szCs w:val="24"/>
        </w:rPr>
        <w:t>став</w:t>
      </w:r>
      <w:proofErr w:type="spellEnd"/>
      <w:proofErr w:type="gramEnd"/>
      <w:r w:rsidRPr="00E0704D">
        <w:rPr>
          <w:sz w:val="24"/>
          <w:szCs w:val="24"/>
        </w:rPr>
        <w:t xml:space="preserve"> 1. т. 2) и 8) </w:t>
      </w:r>
      <w:proofErr w:type="spellStart"/>
      <w:r w:rsidRPr="00E0704D">
        <w:rPr>
          <w:sz w:val="24"/>
          <w:szCs w:val="24"/>
        </w:rPr>
        <w:t>Закона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републичкој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управи</w:t>
      </w:r>
      <w:proofErr w:type="spellEnd"/>
      <w:r w:rsidRPr="00E0704D">
        <w:rPr>
          <w:sz w:val="24"/>
          <w:szCs w:val="24"/>
        </w:rPr>
        <w:t xml:space="preserve"> („</w:t>
      </w:r>
      <w:proofErr w:type="spellStart"/>
      <w:r w:rsidRPr="00E0704D">
        <w:rPr>
          <w:sz w:val="24"/>
          <w:szCs w:val="24"/>
        </w:rPr>
        <w:t>Службени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гласник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", </w:t>
      </w:r>
      <w:proofErr w:type="spellStart"/>
      <w:r w:rsidRPr="00E0704D">
        <w:rPr>
          <w:sz w:val="24"/>
          <w:szCs w:val="24"/>
        </w:rPr>
        <w:t>бр</w:t>
      </w:r>
      <w:proofErr w:type="spellEnd"/>
      <w:r w:rsidRPr="00E0704D">
        <w:rPr>
          <w:sz w:val="24"/>
          <w:szCs w:val="24"/>
        </w:rPr>
        <w:t xml:space="preserve">. 115/18, 111/21, 15/22, 56/22, 132/22 и 90/23) и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43. </w:t>
      </w:r>
      <w:proofErr w:type="spellStart"/>
      <w:proofErr w:type="gramStart"/>
      <w:r w:rsidRPr="00E0704D">
        <w:rPr>
          <w:sz w:val="24"/>
          <w:szCs w:val="24"/>
        </w:rPr>
        <w:t>ст</w:t>
      </w:r>
      <w:proofErr w:type="spellEnd"/>
      <w:proofErr w:type="gramEnd"/>
      <w:r w:rsidRPr="00E0704D">
        <w:rPr>
          <w:sz w:val="24"/>
          <w:szCs w:val="24"/>
        </w:rPr>
        <w:t xml:space="preserve">. 1. </w:t>
      </w:r>
      <w:proofErr w:type="gramStart"/>
      <w:r w:rsidRPr="00E0704D">
        <w:rPr>
          <w:sz w:val="24"/>
          <w:szCs w:val="24"/>
        </w:rPr>
        <w:t>и</w:t>
      </w:r>
      <w:proofErr w:type="gramEnd"/>
      <w:r w:rsidRPr="00E0704D">
        <w:rPr>
          <w:sz w:val="24"/>
          <w:szCs w:val="24"/>
        </w:rPr>
        <w:t xml:space="preserve"> 2. </w:t>
      </w:r>
      <w:proofErr w:type="spellStart"/>
      <w:r w:rsidRPr="00E0704D">
        <w:rPr>
          <w:sz w:val="24"/>
          <w:szCs w:val="24"/>
        </w:rPr>
        <w:t>Закона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Влади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 („</w:t>
      </w:r>
      <w:proofErr w:type="spellStart"/>
      <w:r w:rsidRPr="00E0704D">
        <w:rPr>
          <w:sz w:val="24"/>
          <w:szCs w:val="24"/>
        </w:rPr>
        <w:t>Службени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гласник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", </w:t>
      </w:r>
      <w:proofErr w:type="spellStart"/>
      <w:r w:rsidRPr="00E0704D">
        <w:rPr>
          <w:sz w:val="24"/>
          <w:szCs w:val="24"/>
        </w:rPr>
        <w:t>број</w:t>
      </w:r>
      <w:proofErr w:type="spellEnd"/>
      <w:r w:rsidRPr="00E0704D">
        <w:rPr>
          <w:sz w:val="24"/>
          <w:szCs w:val="24"/>
        </w:rPr>
        <w:t xml:space="preserve"> 118/08), </w:t>
      </w:r>
      <w:proofErr w:type="spellStart"/>
      <w:r w:rsidRPr="00E0704D">
        <w:rPr>
          <w:sz w:val="24"/>
          <w:szCs w:val="24"/>
        </w:rPr>
        <w:t>Влада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___ </w:t>
      </w:r>
      <w:proofErr w:type="spellStart"/>
      <w:r w:rsidRPr="00E0704D">
        <w:rPr>
          <w:sz w:val="24"/>
          <w:szCs w:val="24"/>
        </w:rPr>
        <w:t>сједници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одржаној</w:t>
      </w:r>
      <w:proofErr w:type="spellEnd"/>
      <w:r w:rsidRPr="00E0704D">
        <w:rPr>
          <w:sz w:val="24"/>
          <w:szCs w:val="24"/>
        </w:rPr>
        <w:t xml:space="preserve"> _________ </w:t>
      </w:r>
      <w:proofErr w:type="spellStart"/>
      <w:r w:rsidRPr="00E0704D">
        <w:rPr>
          <w:sz w:val="24"/>
          <w:szCs w:val="24"/>
        </w:rPr>
        <w:t>године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доноси</w:t>
      </w:r>
      <w:proofErr w:type="spellEnd"/>
    </w:p>
    <w:p w:rsidR="000409DD" w:rsidRPr="00F41739" w:rsidRDefault="000409DD" w:rsidP="000409DD">
      <w:pPr>
        <w:jc w:val="center"/>
        <w:rPr>
          <w:rFonts w:ascii="Cambria" w:hAnsi="Cambria"/>
          <w:sz w:val="24"/>
          <w:szCs w:val="24"/>
        </w:rPr>
      </w:pPr>
    </w:p>
    <w:p w:rsidR="000409DD" w:rsidRPr="00B96EAC" w:rsidRDefault="000409DD" w:rsidP="002C415C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B96EAC">
        <w:rPr>
          <w:rFonts w:ascii="Cambria" w:hAnsi="Cambria"/>
          <w:b/>
          <w:sz w:val="26"/>
          <w:szCs w:val="26"/>
        </w:rPr>
        <w:t>У Р Е Д Б У</w:t>
      </w:r>
    </w:p>
    <w:p w:rsidR="000409DD" w:rsidRPr="00B96EAC" w:rsidRDefault="000409DD" w:rsidP="002C415C">
      <w:pPr>
        <w:spacing w:after="0"/>
        <w:jc w:val="center"/>
        <w:rPr>
          <w:rFonts w:ascii="Cambria" w:hAnsi="Cambria"/>
          <w:b/>
          <w:sz w:val="26"/>
          <w:szCs w:val="26"/>
        </w:rPr>
      </w:pPr>
      <w:proofErr w:type="gramStart"/>
      <w:r w:rsidRPr="00B96EAC">
        <w:rPr>
          <w:rFonts w:ascii="Cambria" w:hAnsi="Cambria"/>
          <w:b/>
          <w:sz w:val="26"/>
          <w:szCs w:val="26"/>
        </w:rPr>
        <w:t>о</w:t>
      </w:r>
      <w:proofErr w:type="gramEnd"/>
      <w:r w:rsidRPr="00B96EA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B96EAC">
        <w:rPr>
          <w:rFonts w:ascii="Cambria" w:hAnsi="Cambria"/>
          <w:b/>
          <w:sz w:val="26"/>
          <w:szCs w:val="26"/>
        </w:rPr>
        <w:t>обједињеном</w:t>
      </w:r>
      <w:proofErr w:type="spellEnd"/>
      <w:r w:rsidRPr="00B96EA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B96EAC">
        <w:rPr>
          <w:rFonts w:ascii="Cambria" w:hAnsi="Cambria"/>
          <w:b/>
          <w:sz w:val="26"/>
          <w:szCs w:val="26"/>
        </w:rPr>
        <w:t>извјештају</w:t>
      </w:r>
      <w:proofErr w:type="spellEnd"/>
      <w:r w:rsidRPr="00B96EAC">
        <w:rPr>
          <w:rFonts w:ascii="Cambria" w:hAnsi="Cambria"/>
          <w:b/>
          <w:sz w:val="26"/>
          <w:szCs w:val="26"/>
        </w:rPr>
        <w:t xml:space="preserve"> о </w:t>
      </w:r>
      <w:proofErr w:type="spellStart"/>
      <w:r w:rsidRPr="00B96EAC">
        <w:rPr>
          <w:rFonts w:ascii="Cambria" w:hAnsi="Cambria"/>
          <w:b/>
          <w:sz w:val="26"/>
          <w:szCs w:val="26"/>
        </w:rPr>
        <w:t>јавним</w:t>
      </w:r>
      <w:proofErr w:type="spellEnd"/>
      <w:r w:rsidRPr="00B96EAC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Pr="00B96EAC">
        <w:rPr>
          <w:rFonts w:ascii="Cambria" w:hAnsi="Cambria"/>
          <w:b/>
          <w:sz w:val="26"/>
          <w:szCs w:val="26"/>
        </w:rPr>
        <w:t>предузећима</w:t>
      </w:r>
      <w:proofErr w:type="spellEnd"/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2C415C">
      <w:pPr>
        <w:jc w:val="center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Члан</w:t>
      </w:r>
      <w:proofErr w:type="spellEnd"/>
      <w:r w:rsidRPr="00E0704D">
        <w:rPr>
          <w:sz w:val="24"/>
          <w:szCs w:val="24"/>
        </w:rPr>
        <w:t xml:space="preserve"> 1.</w:t>
      </w:r>
    </w:p>
    <w:p w:rsidR="000409DD" w:rsidRPr="00E0704D" w:rsidRDefault="000409DD" w:rsidP="007E5D44">
      <w:pPr>
        <w:jc w:val="both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Овом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уредбом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уређује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садржај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начин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израде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рокови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друга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питања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значаја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поступак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израде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извјештаја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пословању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(у </w:t>
      </w:r>
      <w:proofErr w:type="spellStart"/>
      <w:r w:rsidRPr="00E0704D">
        <w:rPr>
          <w:sz w:val="24"/>
          <w:szCs w:val="24"/>
        </w:rPr>
        <w:t>даљем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тексту</w:t>
      </w:r>
      <w:proofErr w:type="spellEnd"/>
      <w:r w:rsidR="002C415C" w:rsidRPr="00E0704D">
        <w:rPr>
          <w:sz w:val="24"/>
          <w:szCs w:val="24"/>
        </w:rPr>
        <w:t xml:space="preserve">: </w:t>
      </w:r>
      <w:proofErr w:type="spellStart"/>
      <w:r w:rsidR="002C415C" w:rsidRPr="00E0704D">
        <w:rPr>
          <w:sz w:val="24"/>
          <w:szCs w:val="24"/>
        </w:rPr>
        <w:t>обједињени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извјештај</w:t>
      </w:r>
      <w:proofErr w:type="spellEnd"/>
      <w:r w:rsidR="002C415C" w:rsidRPr="00E0704D">
        <w:rPr>
          <w:sz w:val="24"/>
          <w:szCs w:val="24"/>
        </w:rPr>
        <w:t>).</w:t>
      </w:r>
    </w:p>
    <w:p w:rsidR="000409DD" w:rsidRPr="00E0704D" w:rsidRDefault="000409DD" w:rsidP="002C415C">
      <w:pPr>
        <w:jc w:val="center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Члан</w:t>
      </w:r>
      <w:proofErr w:type="spellEnd"/>
      <w:r w:rsidRPr="00E0704D">
        <w:rPr>
          <w:sz w:val="24"/>
          <w:szCs w:val="24"/>
        </w:rPr>
        <w:t xml:space="preserve"> 2.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надзора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предузећима</w:t>
      </w:r>
      <w:proofErr w:type="spellEnd"/>
      <w:r w:rsidRPr="00E0704D">
        <w:rPr>
          <w:sz w:val="24"/>
          <w:szCs w:val="24"/>
        </w:rPr>
        <w:t xml:space="preserve"> (у </w:t>
      </w:r>
      <w:proofErr w:type="spellStart"/>
      <w:r w:rsidRPr="00E0704D">
        <w:rPr>
          <w:sz w:val="24"/>
          <w:szCs w:val="24"/>
        </w:rPr>
        <w:t>даљем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тексту</w:t>
      </w:r>
      <w:proofErr w:type="spellEnd"/>
      <w:r w:rsidRPr="00E0704D">
        <w:rPr>
          <w:sz w:val="24"/>
          <w:szCs w:val="24"/>
        </w:rPr>
        <w:t xml:space="preserve">: </w:t>
      </w: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) у </w:t>
      </w:r>
      <w:proofErr w:type="spellStart"/>
      <w:r w:rsidRPr="00E0704D">
        <w:rPr>
          <w:sz w:val="24"/>
          <w:szCs w:val="24"/>
        </w:rPr>
        <w:t>сарадњи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осталим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учесницима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Систему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надзора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припрема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стању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јавним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предузећима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доставља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Влад</w:t>
      </w:r>
      <w:r w:rsidR="002C415C" w:rsidRPr="00E0704D">
        <w:rPr>
          <w:sz w:val="24"/>
          <w:szCs w:val="24"/>
        </w:rPr>
        <w:t>и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на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разматрање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једном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годишње</w:t>
      </w:r>
      <w:proofErr w:type="spellEnd"/>
      <w:r w:rsidR="002C415C" w:rsidRPr="00E0704D">
        <w:rPr>
          <w:sz w:val="24"/>
          <w:szCs w:val="24"/>
        </w:rPr>
        <w:t>.</w:t>
      </w:r>
    </w:p>
    <w:p w:rsidR="00FB0BDB" w:rsidRDefault="00FB0BDB" w:rsidP="002C415C">
      <w:pPr>
        <w:jc w:val="center"/>
        <w:rPr>
          <w:sz w:val="24"/>
          <w:szCs w:val="24"/>
        </w:rPr>
      </w:pPr>
    </w:p>
    <w:p w:rsidR="00DA1C07" w:rsidRPr="00E0704D" w:rsidRDefault="00DA1C07" w:rsidP="00DA1C0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Члан</w:t>
      </w:r>
      <w:proofErr w:type="spellEnd"/>
      <w:r>
        <w:rPr>
          <w:sz w:val="24"/>
          <w:szCs w:val="24"/>
        </w:rPr>
        <w:t xml:space="preserve"> 3</w:t>
      </w:r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(1) </w:t>
      </w:r>
      <w:proofErr w:type="spellStart"/>
      <w:r w:rsidRPr="00E0704D">
        <w:rPr>
          <w:sz w:val="24"/>
          <w:szCs w:val="24"/>
        </w:rPr>
        <w:t>Јавна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достављају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податке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извјештаје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ресорном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министарству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односно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другом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надлежном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органу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путем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Информационог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система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или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други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примјерен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начин</w:t>
      </w:r>
      <w:proofErr w:type="spellEnd"/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(2) </w:t>
      </w:r>
      <w:proofErr w:type="spellStart"/>
      <w:r w:rsidRPr="00E0704D">
        <w:rPr>
          <w:sz w:val="24"/>
          <w:szCs w:val="24"/>
        </w:rPr>
        <w:t>Ресорна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министарства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Министарство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финансија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Инвестиционо-развојна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банка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основу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прикупљених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података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Информационог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система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или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други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примјерен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начин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осталих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података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којима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располажу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припремају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извјештаје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информације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складу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Инструкцијом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4. </w:t>
      </w:r>
      <w:proofErr w:type="spellStart"/>
      <w:proofErr w:type="gramStart"/>
      <w:r w:rsidRPr="00E0704D">
        <w:rPr>
          <w:sz w:val="24"/>
          <w:szCs w:val="24"/>
        </w:rPr>
        <w:t>ове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уредбе</w:t>
      </w:r>
      <w:proofErr w:type="spellEnd"/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(3) </w:t>
      </w:r>
      <w:proofErr w:type="spellStart"/>
      <w:r w:rsidRPr="00E0704D">
        <w:rPr>
          <w:sz w:val="24"/>
          <w:szCs w:val="24"/>
        </w:rPr>
        <w:t>Извјештаји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информације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става</w:t>
      </w:r>
      <w:proofErr w:type="spellEnd"/>
      <w:r w:rsidRPr="00E0704D">
        <w:rPr>
          <w:sz w:val="24"/>
          <w:szCs w:val="24"/>
        </w:rPr>
        <w:t xml:space="preserve"> 2. </w:t>
      </w:r>
      <w:proofErr w:type="spellStart"/>
      <w:proofErr w:type="gramStart"/>
      <w:r w:rsidRPr="00E0704D">
        <w:rPr>
          <w:sz w:val="24"/>
          <w:szCs w:val="24"/>
        </w:rPr>
        <w:t>овог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достављају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Тијелу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најкасније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</w:t>
      </w:r>
      <w:proofErr w:type="spellEnd"/>
      <w:r w:rsidRPr="00E0704D">
        <w:rPr>
          <w:sz w:val="24"/>
          <w:szCs w:val="24"/>
        </w:rPr>
        <w:t xml:space="preserve"> 1. </w:t>
      </w:r>
      <w:proofErr w:type="spellStart"/>
      <w:proofErr w:type="gramStart"/>
      <w:r w:rsidRPr="00E0704D">
        <w:rPr>
          <w:sz w:val="24"/>
          <w:szCs w:val="24"/>
        </w:rPr>
        <w:t>јула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текуће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године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претходну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календарску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годину</w:t>
      </w:r>
      <w:proofErr w:type="spellEnd"/>
      <w:r>
        <w:rPr>
          <w:sz w:val="24"/>
          <w:szCs w:val="24"/>
        </w:rPr>
        <w:t>.</w:t>
      </w:r>
    </w:p>
    <w:p w:rsidR="00DA1C07" w:rsidRDefault="00DA1C07" w:rsidP="00DA1C07">
      <w:pPr>
        <w:rPr>
          <w:sz w:val="24"/>
          <w:szCs w:val="24"/>
        </w:rPr>
      </w:pPr>
    </w:p>
    <w:p w:rsidR="000409DD" w:rsidRPr="00E0704D" w:rsidRDefault="000409DD" w:rsidP="002C415C">
      <w:pPr>
        <w:jc w:val="center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Члан</w:t>
      </w:r>
      <w:proofErr w:type="spellEnd"/>
      <w:r w:rsidRPr="00E0704D">
        <w:rPr>
          <w:sz w:val="24"/>
          <w:szCs w:val="24"/>
        </w:rPr>
        <w:t xml:space="preserve"> 4.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(1) </w:t>
      </w:r>
      <w:proofErr w:type="spellStart"/>
      <w:r w:rsidRPr="00E0704D">
        <w:rPr>
          <w:sz w:val="24"/>
          <w:szCs w:val="24"/>
        </w:rPr>
        <w:t>Обједињени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припрема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се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складу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Инструкцијом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начину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елементима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израде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извјештаја</w:t>
      </w:r>
      <w:proofErr w:type="spellEnd"/>
      <w:r w:rsidR="002C415C" w:rsidRPr="00E0704D">
        <w:rPr>
          <w:sz w:val="24"/>
          <w:szCs w:val="24"/>
        </w:rPr>
        <w:t xml:space="preserve"> (у </w:t>
      </w:r>
      <w:proofErr w:type="spellStart"/>
      <w:r w:rsidR="002C415C" w:rsidRPr="00E0704D">
        <w:rPr>
          <w:sz w:val="24"/>
          <w:szCs w:val="24"/>
        </w:rPr>
        <w:t>даљем</w:t>
      </w:r>
      <w:proofErr w:type="spellEnd"/>
      <w:r w:rsidR="002C415C" w:rsidRPr="00E0704D">
        <w:rPr>
          <w:sz w:val="24"/>
          <w:szCs w:val="24"/>
        </w:rPr>
        <w:t xml:space="preserve"> </w:t>
      </w:r>
      <w:proofErr w:type="spellStart"/>
      <w:r w:rsidR="002C415C" w:rsidRPr="00E0704D">
        <w:rPr>
          <w:sz w:val="24"/>
          <w:szCs w:val="24"/>
        </w:rPr>
        <w:t>тексту</w:t>
      </w:r>
      <w:proofErr w:type="spellEnd"/>
      <w:r w:rsidR="002C415C" w:rsidRPr="00E0704D">
        <w:rPr>
          <w:sz w:val="24"/>
          <w:szCs w:val="24"/>
        </w:rPr>
        <w:t xml:space="preserve">: </w:t>
      </w:r>
      <w:proofErr w:type="spellStart"/>
      <w:r w:rsidR="002C415C" w:rsidRPr="00E0704D">
        <w:rPr>
          <w:sz w:val="24"/>
          <w:szCs w:val="24"/>
        </w:rPr>
        <w:t>Инструкција</w:t>
      </w:r>
      <w:proofErr w:type="spellEnd"/>
      <w:r w:rsidR="002C415C" w:rsidRPr="00E0704D">
        <w:rPr>
          <w:sz w:val="24"/>
          <w:szCs w:val="24"/>
        </w:rPr>
        <w:t>).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lastRenderedPageBreak/>
        <w:t xml:space="preserve">(2) </w:t>
      </w:r>
      <w:proofErr w:type="spellStart"/>
      <w:r w:rsidRPr="00E0704D">
        <w:rPr>
          <w:sz w:val="24"/>
          <w:szCs w:val="24"/>
        </w:rPr>
        <w:t>Инструкцију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израђује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доставља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ресорним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министарствима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Министарству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финансија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Инвестиционо-развојној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банци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најкасније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</w:t>
      </w:r>
      <w:proofErr w:type="spellEnd"/>
      <w:r w:rsidRPr="00E0704D">
        <w:rPr>
          <w:sz w:val="24"/>
          <w:szCs w:val="24"/>
        </w:rPr>
        <w:t xml:space="preserve"> 30. </w:t>
      </w:r>
      <w:proofErr w:type="spellStart"/>
      <w:proofErr w:type="gramStart"/>
      <w:r w:rsidRPr="00E0704D">
        <w:rPr>
          <w:sz w:val="24"/>
          <w:szCs w:val="24"/>
        </w:rPr>
        <w:t>априла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текуће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године</w:t>
      </w:r>
      <w:proofErr w:type="spellEnd"/>
      <w:r w:rsidRPr="00E0704D">
        <w:rPr>
          <w:sz w:val="24"/>
          <w:szCs w:val="24"/>
        </w:rPr>
        <w:t>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(3) </w:t>
      </w:r>
      <w:proofErr w:type="spellStart"/>
      <w:r w:rsidRPr="00E0704D">
        <w:rPr>
          <w:sz w:val="24"/>
          <w:szCs w:val="24"/>
        </w:rPr>
        <w:t>Инструкција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става</w:t>
      </w:r>
      <w:proofErr w:type="spellEnd"/>
      <w:r w:rsidRPr="00E0704D">
        <w:rPr>
          <w:sz w:val="24"/>
          <w:szCs w:val="24"/>
        </w:rPr>
        <w:t xml:space="preserve"> 2. </w:t>
      </w:r>
      <w:proofErr w:type="spellStart"/>
      <w:proofErr w:type="gramStart"/>
      <w:r w:rsidRPr="00E0704D">
        <w:rPr>
          <w:sz w:val="24"/>
          <w:szCs w:val="24"/>
        </w:rPr>
        <w:t>овог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садржи</w:t>
      </w:r>
      <w:proofErr w:type="spellEnd"/>
      <w:r w:rsidRPr="00E0704D">
        <w:rPr>
          <w:sz w:val="24"/>
          <w:szCs w:val="24"/>
        </w:rPr>
        <w:t>:</w:t>
      </w:r>
    </w:p>
    <w:p w:rsidR="000409DD" w:rsidRPr="00E0704D" w:rsidRDefault="009C5C8B" w:rsidP="007E5D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1) </w:t>
      </w:r>
      <w:proofErr w:type="spellStart"/>
      <w:r w:rsidR="000409DD" w:rsidRPr="00E0704D">
        <w:rPr>
          <w:sz w:val="24"/>
          <w:szCs w:val="24"/>
        </w:rPr>
        <w:t>детаљан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приказ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садржаја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обједињеног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извјештаја</w:t>
      </w:r>
      <w:proofErr w:type="spellEnd"/>
      <w:r w:rsidR="000409DD" w:rsidRPr="00E0704D">
        <w:rPr>
          <w:sz w:val="24"/>
          <w:szCs w:val="24"/>
        </w:rPr>
        <w:t>,</w:t>
      </w:r>
    </w:p>
    <w:p w:rsidR="000409DD" w:rsidRPr="00E0704D" w:rsidRDefault="009C5C8B" w:rsidP="007E5D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2) </w:t>
      </w:r>
      <w:proofErr w:type="spellStart"/>
      <w:r w:rsidR="000409DD" w:rsidRPr="00E0704D">
        <w:rPr>
          <w:sz w:val="24"/>
          <w:szCs w:val="24"/>
        </w:rPr>
        <w:t>основне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кораке</w:t>
      </w:r>
      <w:proofErr w:type="spellEnd"/>
      <w:r w:rsidR="000409DD" w:rsidRPr="00E0704D">
        <w:rPr>
          <w:sz w:val="24"/>
          <w:szCs w:val="24"/>
        </w:rPr>
        <w:t xml:space="preserve"> и </w:t>
      </w:r>
      <w:proofErr w:type="spellStart"/>
      <w:r w:rsidR="000409DD" w:rsidRPr="00E0704D">
        <w:rPr>
          <w:sz w:val="24"/>
          <w:szCs w:val="24"/>
        </w:rPr>
        <w:t>активности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надлежних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институција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за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припрему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појединих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дијелова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обједињеног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извјештаја</w:t>
      </w:r>
      <w:proofErr w:type="spellEnd"/>
      <w:r w:rsidR="000409DD" w:rsidRPr="00E0704D">
        <w:rPr>
          <w:sz w:val="24"/>
          <w:szCs w:val="24"/>
        </w:rPr>
        <w:t>,</w:t>
      </w:r>
    </w:p>
    <w:p w:rsidR="000409DD" w:rsidRPr="00E0704D" w:rsidRDefault="009C5C8B" w:rsidP="007E5D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3) </w:t>
      </w:r>
      <w:proofErr w:type="spellStart"/>
      <w:r w:rsidR="000409DD" w:rsidRPr="00E0704D">
        <w:rPr>
          <w:sz w:val="24"/>
          <w:szCs w:val="24"/>
        </w:rPr>
        <w:t>динамику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рокова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за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предузимање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појединих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активности</w:t>
      </w:r>
      <w:proofErr w:type="spellEnd"/>
      <w:r w:rsidR="000409DD" w:rsidRPr="00E0704D">
        <w:rPr>
          <w:sz w:val="24"/>
          <w:szCs w:val="24"/>
        </w:rPr>
        <w:t>,</w:t>
      </w:r>
    </w:p>
    <w:p w:rsidR="000409DD" w:rsidRPr="00E0704D" w:rsidRDefault="009C5C8B" w:rsidP="007E5D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4) </w:t>
      </w:r>
      <w:proofErr w:type="spellStart"/>
      <w:r w:rsidR="000409DD" w:rsidRPr="00E0704D">
        <w:rPr>
          <w:sz w:val="24"/>
          <w:szCs w:val="24"/>
        </w:rPr>
        <w:t>друге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податке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од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значаја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за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ефикасну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израду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обједињеног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извјештаја</w:t>
      </w:r>
      <w:proofErr w:type="spellEnd"/>
      <w:r w:rsidR="000409DD" w:rsidRPr="00E0704D">
        <w:rPr>
          <w:sz w:val="24"/>
          <w:szCs w:val="24"/>
        </w:rPr>
        <w:t>.</w:t>
      </w:r>
    </w:p>
    <w:p w:rsidR="00DA1C07" w:rsidRDefault="00DA1C07" w:rsidP="00DA1C07">
      <w:pPr>
        <w:jc w:val="center"/>
        <w:rPr>
          <w:sz w:val="24"/>
          <w:szCs w:val="24"/>
        </w:rPr>
      </w:pPr>
    </w:p>
    <w:p w:rsidR="00DA1C07" w:rsidRPr="00E0704D" w:rsidRDefault="00DA1C07" w:rsidP="00DA1C0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Члан</w:t>
      </w:r>
      <w:proofErr w:type="spellEnd"/>
      <w:r>
        <w:rPr>
          <w:sz w:val="24"/>
          <w:szCs w:val="24"/>
        </w:rPr>
        <w:t xml:space="preserve"> 5</w:t>
      </w:r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(1) </w:t>
      </w:r>
      <w:proofErr w:type="spellStart"/>
      <w:r w:rsidRPr="00E0704D">
        <w:rPr>
          <w:sz w:val="24"/>
          <w:szCs w:val="24"/>
        </w:rPr>
        <w:t>Обједињени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сачињава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сврставају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посебно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надзирана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складу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прописом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којим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уређује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пословање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(2) </w:t>
      </w:r>
      <w:proofErr w:type="spellStart"/>
      <w:r w:rsidRPr="00E0704D">
        <w:rPr>
          <w:sz w:val="24"/>
          <w:szCs w:val="24"/>
        </w:rPr>
        <w:t>Обједињени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обухвата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преглед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агрегираних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података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појединачне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извјештаје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пословању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става</w:t>
      </w:r>
      <w:proofErr w:type="spellEnd"/>
      <w:r w:rsidRPr="00E0704D">
        <w:rPr>
          <w:sz w:val="24"/>
          <w:szCs w:val="24"/>
        </w:rPr>
        <w:t xml:space="preserve"> 1. </w:t>
      </w:r>
      <w:proofErr w:type="spellStart"/>
      <w:proofErr w:type="gramStart"/>
      <w:r w:rsidRPr="00E0704D">
        <w:rPr>
          <w:sz w:val="24"/>
          <w:szCs w:val="24"/>
        </w:rPr>
        <w:t>овог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(3) </w:t>
      </w:r>
      <w:proofErr w:type="spellStart"/>
      <w:r w:rsidRPr="00E0704D">
        <w:rPr>
          <w:sz w:val="24"/>
          <w:szCs w:val="24"/>
        </w:rPr>
        <w:t>Преглед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агрегираних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података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става</w:t>
      </w:r>
      <w:proofErr w:type="spellEnd"/>
      <w:r w:rsidRPr="00E0704D">
        <w:rPr>
          <w:sz w:val="24"/>
          <w:szCs w:val="24"/>
        </w:rPr>
        <w:t xml:space="preserve"> 2. </w:t>
      </w:r>
      <w:proofErr w:type="spellStart"/>
      <w:proofErr w:type="gramStart"/>
      <w:r w:rsidRPr="00E0704D">
        <w:rPr>
          <w:sz w:val="24"/>
          <w:szCs w:val="24"/>
        </w:rPr>
        <w:t>овог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садржи</w:t>
      </w:r>
      <w:proofErr w:type="spellEnd"/>
      <w:r w:rsidRPr="00E0704D">
        <w:rPr>
          <w:sz w:val="24"/>
          <w:szCs w:val="24"/>
        </w:rPr>
        <w:t>: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1) </w:t>
      </w:r>
      <w:proofErr w:type="spellStart"/>
      <w:r w:rsidRPr="00E0704D">
        <w:rPr>
          <w:sz w:val="24"/>
          <w:szCs w:val="24"/>
        </w:rPr>
        <w:t>преглед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финансијске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успјешности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процјену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укупне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вриједности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портфолија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2) </w:t>
      </w:r>
      <w:proofErr w:type="spellStart"/>
      <w:r w:rsidRPr="00E0704D">
        <w:rPr>
          <w:sz w:val="24"/>
          <w:szCs w:val="24"/>
        </w:rPr>
        <w:t>приказ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развоја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портфолија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претходном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периоду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3) </w:t>
      </w:r>
      <w:proofErr w:type="spellStart"/>
      <w:r w:rsidRPr="00E0704D">
        <w:rPr>
          <w:sz w:val="24"/>
          <w:szCs w:val="24"/>
        </w:rPr>
        <w:t>власничку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структуру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4) </w:t>
      </w:r>
      <w:proofErr w:type="spellStart"/>
      <w:r w:rsidRPr="00E0704D">
        <w:rPr>
          <w:sz w:val="24"/>
          <w:szCs w:val="24"/>
        </w:rPr>
        <w:t>општи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приказ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начина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вршења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власничке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функције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5) </w:t>
      </w:r>
      <w:proofErr w:type="spellStart"/>
      <w:r w:rsidRPr="00E0704D">
        <w:rPr>
          <w:sz w:val="24"/>
          <w:szCs w:val="24"/>
        </w:rPr>
        <w:t>информације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саставу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независности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чланова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управе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надзорних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одбора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као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њиховим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накнадама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6) </w:t>
      </w:r>
      <w:proofErr w:type="spellStart"/>
      <w:r w:rsidRPr="00E0704D">
        <w:rPr>
          <w:sz w:val="24"/>
          <w:szCs w:val="24"/>
        </w:rPr>
        <w:t>усклађеност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пословања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прописима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укључујући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објављивање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информација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пословању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транспарентност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пословања</w:t>
      </w:r>
      <w:proofErr w:type="spellEnd"/>
      <w:r w:rsidRPr="00E0704D">
        <w:rPr>
          <w:sz w:val="24"/>
          <w:szCs w:val="24"/>
        </w:rPr>
        <w:t>,</w:t>
      </w:r>
    </w:p>
    <w:p w:rsidR="00DA1C07" w:rsidRDefault="00DA1C07" w:rsidP="00DA1C07">
      <w:p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7) </w:t>
      </w:r>
      <w:proofErr w:type="spellStart"/>
      <w:r w:rsidRPr="00E0704D">
        <w:rPr>
          <w:sz w:val="24"/>
          <w:szCs w:val="24"/>
        </w:rPr>
        <w:t>друге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агрегиране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значаја</w:t>
      </w:r>
      <w:proofErr w:type="spellEnd"/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(4) </w:t>
      </w:r>
      <w:proofErr w:type="spellStart"/>
      <w:r w:rsidRPr="00E0704D">
        <w:rPr>
          <w:sz w:val="24"/>
          <w:szCs w:val="24"/>
        </w:rPr>
        <w:t>Појединачни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извјештаји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пословању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става</w:t>
      </w:r>
      <w:proofErr w:type="spellEnd"/>
      <w:r w:rsidRPr="00E0704D">
        <w:rPr>
          <w:sz w:val="24"/>
          <w:szCs w:val="24"/>
        </w:rPr>
        <w:t xml:space="preserve"> 2. </w:t>
      </w:r>
      <w:proofErr w:type="spellStart"/>
      <w:proofErr w:type="gramStart"/>
      <w:r w:rsidRPr="00E0704D">
        <w:rPr>
          <w:sz w:val="24"/>
          <w:szCs w:val="24"/>
        </w:rPr>
        <w:t>овог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обавезно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садрже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податке</w:t>
      </w:r>
      <w:proofErr w:type="spellEnd"/>
      <w:r w:rsidRPr="00E0704D">
        <w:rPr>
          <w:sz w:val="24"/>
          <w:szCs w:val="24"/>
        </w:rPr>
        <w:t xml:space="preserve"> о: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1) </w:t>
      </w:r>
      <w:proofErr w:type="spellStart"/>
      <w:r w:rsidRPr="00E0704D">
        <w:rPr>
          <w:sz w:val="24"/>
          <w:szCs w:val="24"/>
        </w:rPr>
        <w:t>управи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власништву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дјелатности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2) </w:t>
      </w:r>
      <w:proofErr w:type="spellStart"/>
      <w:r w:rsidRPr="00E0704D">
        <w:rPr>
          <w:sz w:val="24"/>
          <w:szCs w:val="24"/>
        </w:rPr>
        <w:t>оперативним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активностима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3) </w:t>
      </w:r>
      <w:proofErr w:type="spellStart"/>
      <w:r w:rsidRPr="00E0704D">
        <w:rPr>
          <w:sz w:val="24"/>
          <w:szCs w:val="24"/>
        </w:rPr>
        <w:t>финансијским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перформансима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4) </w:t>
      </w:r>
      <w:proofErr w:type="spellStart"/>
      <w:r w:rsidRPr="00E0704D">
        <w:rPr>
          <w:sz w:val="24"/>
          <w:szCs w:val="24"/>
        </w:rPr>
        <w:t>трансакцијама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између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буџета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5) </w:t>
      </w:r>
      <w:proofErr w:type="spellStart"/>
      <w:r w:rsidRPr="00E0704D">
        <w:rPr>
          <w:sz w:val="24"/>
          <w:szCs w:val="24"/>
        </w:rPr>
        <w:t>удјелима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зависним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предузећима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6) </w:t>
      </w:r>
      <w:proofErr w:type="spellStart"/>
      <w:r w:rsidRPr="00E0704D">
        <w:rPr>
          <w:sz w:val="24"/>
          <w:szCs w:val="24"/>
        </w:rPr>
        <w:t>кључним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догађајима</w:t>
      </w:r>
      <w:proofErr w:type="spellEnd"/>
      <w:r w:rsidRPr="00E0704D">
        <w:rPr>
          <w:sz w:val="24"/>
          <w:szCs w:val="24"/>
        </w:rPr>
        <w:t xml:space="preserve"> у </w:t>
      </w:r>
      <w:proofErr w:type="spellStart"/>
      <w:r w:rsidRPr="00E0704D">
        <w:rPr>
          <w:sz w:val="24"/>
          <w:szCs w:val="24"/>
        </w:rPr>
        <w:t>посматраном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периоду</w:t>
      </w:r>
      <w:proofErr w:type="spellEnd"/>
      <w:r w:rsidRPr="00E0704D">
        <w:rPr>
          <w:sz w:val="24"/>
          <w:szCs w:val="24"/>
        </w:rPr>
        <w:t>,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7) </w:t>
      </w:r>
      <w:proofErr w:type="spellStart"/>
      <w:r w:rsidRPr="00E0704D">
        <w:rPr>
          <w:sz w:val="24"/>
          <w:szCs w:val="24"/>
        </w:rPr>
        <w:t>другим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информацијама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значаја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разумијевање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пословања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>.</w:t>
      </w:r>
    </w:p>
    <w:p w:rsidR="00DA1C07" w:rsidRPr="00E0704D" w:rsidRDefault="00DA1C07" w:rsidP="00DA1C07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(5) </w:t>
      </w:r>
      <w:proofErr w:type="spellStart"/>
      <w:r w:rsidRPr="00E0704D">
        <w:rPr>
          <w:sz w:val="24"/>
          <w:szCs w:val="24"/>
        </w:rPr>
        <w:t>Преглед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агрегираних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података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припрема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, а </w:t>
      </w:r>
      <w:proofErr w:type="spellStart"/>
      <w:r w:rsidRPr="00E0704D">
        <w:rPr>
          <w:sz w:val="24"/>
          <w:szCs w:val="24"/>
        </w:rPr>
        <w:t>појединачни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о </w:t>
      </w:r>
      <w:proofErr w:type="spellStart"/>
      <w:r w:rsidRPr="00E0704D">
        <w:rPr>
          <w:sz w:val="24"/>
          <w:szCs w:val="24"/>
        </w:rPr>
        <w:t>пословању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припрема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министарство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јавна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предузећ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ресорне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надлежности</w:t>
      </w:r>
      <w:proofErr w:type="spellEnd"/>
      <w:r>
        <w:rPr>
          <w:sz w:val="24"/>
          <w:szCs w:val="24"/>
        </w:rPr>
        <w:t>.</w:t>
      </w:r>
    </w:p>
    <w:p w:rsidR="000409DD" w:rsidRPr="00E0704D" w:rsidRDefault="000409DD" w:rsidP="000409DD">
      <w:pPr>
        <w:rPr>
          <w:sz w:val="24"/>
          <w:szCs w:val="24"/>
        </w:rPr>
      </w:pPr>
    </w:p>
    <w:p w:rsidR="000409DD" w:rsidRPr="00E0704D" w:rsidRDefault="000409DD" w:rsidP="000409DD">
      <w:pPr>
        <w:jc w:val="center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lastRenderedPageBreak/>
        <w:t>Члан</w:t>
      </w:r>
      <w:proofErr w:type="spellEnd"/>
      <w:r w:rsidRPr="00E0704D">
        <w:rPr>
          <w:sz w:val="24"/>
          <w:szCs w:val="24"/>
        </w:rPr>
        <w:t xml:space="preserve"> 6.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(1) </w:t>
      </w: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основу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</w:t>
      </w:r>
      <w:r w:rsidR="007F3A4C">
        <w:rPr>
          <w:sz w:val="24"/>
          <w:szCs w:val="24"/>
        </w:rPr>
        <w:t>јештаја</w:t>
      </w:r>
      <w:proofErr w:type="spellEnd"/>
      <w:r w:rsidR="007F3A4C">
        <w:rPr>
          <w:sz w:val="24"/>
          <w:szCs w:val="24"/>
        </w:rPr>
        <w:t xml:space="preserve"> и </w:t>
      </w:r>
      <w:proofErr w:type="spellStart"/>
      <w:r w:rsidR="007F3A4C">
        <w:rPr>
          <w:sz w:val="24"/>
          <w:szCs w:val="24"/>
        </w:rPr>
        <w:t>информација</w:t>
      </w:r>
      <w:proofErr w:type="spellEnd"/>
      <w:r w:rsidR="007F3A4C">
        <w:rPr>
          <w:sz w:val="24"/>
          <w:szCs w:val="24"/>
        </w:rPr>
        <w:t xml:space="preserve"> </w:t>
      </w:r>
      <w:proofErr w:type="spellStart"/>
      <w:r w:rsidR="007F3A4C">
        <w:rPr>
          <w:sz w:val="24"/>
          <w:szCs w:val="24"/>
        </w:rPr>
        <w:t>из</w:t>
      </w:r>
      <w:proofErr w:type="spellEnd"/>
      <w:r w:rsidR="007F3A4C">
        <w:rPr>
          <w:sz w:val="24"/>
          <w:szCs w:val="24"/>
        </w:rPr>
        <w:t xml:space="preserve"> </w:t>
      </w:r>
      <w:proofErr w:type="spellStart"/>
      <w:r w:rsidR="007F3A4C">
        <w:rPr>
          <w:sz w:val="24"/>
          <w:szCs w:val="24"/>
        </w:rPr>
        <w:t>члана</w:t>
      </w:r>
      <w:proofErr w:type="spellEnd"/>
      <w:r w:rsidR="007F3A4C">
        <w:rPr>
          <w:sz w:val="24"/>
          <w:szCs w:val="24"/>
        </w:rPr>
        <w:t xml:space="preserve"> 3</w:t>
      </w:r>
      <w:r w:rsidRPr="00E0704D">
        <w:rPr>
          <w:sz w:val="24"/>
          <w:szCs w:val="24"/>
        </w:rPr>
        <w:t xml:space="preserve">. </w:t>
      </w:r>
      <w:proofErr w:type="spellStart"/>
      <w:proofErr w:type="gramStart"/>
      <w:r w:rsidRPr="00E0704D">
        <w:rPr>
          <w:sz w:val="24"/>
          <w:szCs w:val="24"/>
        </w:rPr>
        <w:t>ове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уредбе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израђује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приједлог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извјештаја</w:t>
      </w:r>
      <w:proofErr w:type="spellEnd"/>
      <w:r w:rsidRPr="00E0704D">
        <w:rPr>
          <w:sz w:val="24"/>
          <w:szCs w:val="24"/>
        </w:rPr>
        <w:t>.</w:t>
      </w:r>
    </w:p>
    <w:p w:rsidR="000409DD" w:rsidRPr="00E0704D" w:rsidRDefault="008A6D4E" w:rsidP="007E5D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proofErr w:type="spellStart"/>
      <w:r w:rsidR="000409DD" w:rsidRPr="00E0704D">
        <w:rPr>
          <w:sz w:val="24"/>
          <w:szCs w:val="24"/>
        </w:rPr>
        <w:t>Тијело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за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координацију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доставља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приједлог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обједињеног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извјештаја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ресорним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министарствима</w:t>
      </w:r>
      <w:proofErr w:type="spellEnd"/>
      <w:r w:rsidR="000409DD" w:rsidRPr="00E0704D">
        <w:rPr>
          <w:sz w:val="24"/>
          <w:szCs w:val="24"/>
        </w:rPr>
        <w:t xml:space="preserve">, </w:t>
      </w:r>
      <w:proofErr w:type="spellStart"/>
      <w:r w:rsidR="000409DD" w:rsidRPr="00E0704D">
        <w:rPr>
          <w:sz w:val="24"/>
          <w:szCs w:val="24"/>
        </w:rPr>
        <w:t>Министарству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финансија</w:t>
      </w:r>
      <w:proofErr w:type="spellEnd"/>
      <w:r w:rsidR="000409DD" w:rsidRPr="00E0704D">
        <w:rPr>
          <w:sz w:val="24"/>
          <w:szCs w:val="24"/>
        </w:rPr>
        <w:t xml:space="preserve"> и </w:t>
      </w:r>
      <w:proofErr w:type="spellStart"/>
      <w:r w:rsidR="000409DD" w:rsidRPr="00E0704D">
        <w:rPr>
          <w:sz w:val="24"/>
          <w:szCs w:val="24"/>
        </w:rPr>
        <w:t>Инвестиционо-развојној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банци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Републике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Српске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ради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давања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коментара</w:t>
      </w:r>
      <w:proofErr w:type="spellEnd"/>
      <w:r w:rsidR="000409DD" w:rsidRPr="00E0704D">
        <w:rPr>
          <w:sz w:val="24"/>
          <w:szCs w:val="24"/>
        </w:rPr>
        <w:t xml:space="preserve"> и </w:t>
      </w:r>
      <w:proofErr w:type="spellStart"/>
      <w:r w:rsidR="000409DD" w:rsidRPr="00E0704D">
        <w:rPr>
          <w:sz w:val="24"/>
          <w:szCs w:val="24"/>
        </w:rPr>
        <w:t>сугестија</w:t>
      </w:r>
      <w:proofErr w:type="spellEnd"/>
      <w:r w:rsidR="000409DD" w:rsidRPr="00E0704D">
        <w:rPr>
          <w:sz w:val="24"/>
          <w:szCs w:val="24"/>
        </w:rPr>
        <w:t xml:space="preserve">, </w:t>
      </w:r>
      <w:proofErr w:type="spellStart"/>
      <w:r w:rsidR="000409DD" w:rsidRPr="00E0704D">
        <w:rPr>
          <w:sz w:val="24"/>
          <w:szCs w:val="24"/>
        </w:rPr>
        <w:t>најкасније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до</w:t>
      </w:r>
      <w:proofErr w:type="spellEnd"/>
      <w:r w:rsidR="000409DD" w:rsidRPr="00E0704D">
        <w:rPr>
          <w:sz w:val="24"/>
          <w:szCs w:val="24"/>
        </w:rPr>
        <w:t xml:space="preserve"> 31. </w:t>
      </w:r>
      <w:proofErr w:type="spellStart"/>
      <w:proofErr w:type="gramStart"/>
      <w:r w:rsidR="000409DD" w:rsidRPr="00E0704D">
        <w:rPr>
          <w:sz w:val="24"/>
          <w:szCs w:val="24"/>
        </w:rPr>
        <w:t>августа</w:t>
      </w:r>
      <w:proofErr w:type="spellEnd"/>
      <w:proofErr w:type="gram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текуће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године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за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претходну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календарску</w:t>
      </w:r>
      <w:proofErr w:type="spellEnd"/>
      <w:r w:rsidR="000409DD" w:rsidRPr="00E0704D">
        <w:rPr>
          <w:sz w:val="24"/>
          <w:szCs w:val="24"/>
        </w:rPr>
        <w:t xml:space="preserve"> </w:t>
      </w:r>
      <w:proofErr w:type="spellStart"/>
      <w:r w:rsidR="000409DD" w:rsidRPr="00E0704D">
        <w:rPr>
          <w:sz w:val="24"/>
          <w:szCs w:val="24"/>
        </w:rPr>
        <w:t>годину</w:t>
      </w:r>
      <w:proofErr w:type="spellEnd"/>
      <w:r w:rsidR="000409DD" w:rsidRPr="00E0704D">
        <w:rPr>
          <w:sz w:val="24"/>
          <w:szCs w:val="24"/>
        </w:rPr>
        <w:t>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(3) </w:t>
      </w:r>
      <w:proofErr w:type="spellStart"/>
      <w:r w:rsidRPr="00E0704D">
        <w:rPr>
          <w:sz w:val="24"/>
          <w:szCs w:val="24"/>
        </w:rPr>
        <w:t>Рок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достављање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коментара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сугестија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става</w:t>
      </w:r>
      <w:proofErr w:type="spellEnd"/>
      <w:r w:rsidRPr="00E0704D">
        <w:rPr>
          <w:sz w:val="24"/>
          <w:szCs w:val="24"/>
        </w:rPr>
        <w:t xml:space="preserve"> 2. </w:t>
      </w:r>
      <w:proofErr w:type="spellStart"/>
      <w:proofErr w:type="gramStart"/>
      <w:r w:rsidRPr="00E0704D">
        <w:rPr>
          <w:sz w:val="24"/>
          <w:szCs w:val="24"/>
        </w:rPr>
        <w:t>овог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члана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је</w:t>
      </w:r>
      <w:proofErr w:type="spellEnd"/>
      <w:r w:rsidRPr="00E0704D">
        <w:rPr>
          <w:sz w:val="24"/>
          <w:szCs w:val="24"/>
        </w:rPr>
        <w:t xml:space="preserve"> 15 </w:t>
      </w:r>
      <w:proofErr w:type="spellStart"/>
      <w:r w:rsidRPr="00E0704D">
        <w:rPr>
          <w:sz w:val="24"/>
          <w:szCs w:val="24"/>
        </w:rPr>
        <w:t>дана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пријема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</w:t>
      </w:r>
      <w:r w:rsidR="000E1369">
        <w:rPr>
          <w:sz w:val="24"/>
          <w:szCs w:val="24"/>
        </w:rPr>
        <w:t>једлога</w:t>
      </w:r>
      <w:proofErr w:type="spellEnd"/>
      <w:r w:rsidR="000E1369">
        <w:rPr>
          <w:sz w:val="24"/>
          <w:szCs w:val="24"/>
        </w:rPr>
        <w:t xml:space="preserve"> </w:t>
      </w:r>
      <w:proofErr w:type="spellStart"/>
      <w:r w:rsidR="000E1369">
        <w:rPr>
          <w:sz w:val="24"/>
          <w:szCs w:val="24"/>
        </w:rPr>
        <w:t>обједињеног</w:t>
      </w:r>
      <w:proofErr w:type="spellEnd"/>
      <w:r w:rsidR="000E1369">
        <w:rPr>
          <w:sz w:val="24"/>
          <w:szCs w:val="24"/>
        </w:rPr>
        <w:t xml:space="preserve"> </w:t>
      </w:r>
      <w:proofErr w:type="spellStart"/>
      <w:r w:rsidR="000E1369">
        <w:rPr>
          <w:sz w:val="24"/>
          <w:szCs w:val="24"/>
        </w:rPr>
        <w:t>извјештаја</w:t>
      </w:r>
      <w:proofErr w:type="spellEnd"/>
      <w:r w:rsidR="000E1369">
        <w:rPr>
          <w:sz w:val="24"/>
          <w:szCs w:val="24"/>
        </w:rPr>
        <w:t>.</w:t>
      </w:r>
    </w:p>
    <w:p w:rsidR="00FB0BDB" w:rsidRDefault="00FB0BDB" w:rsidP="000409DD">
      <w:pPr>
        <w:jc w:val="center"/>
        <w:rPr>
          <w:sz w:val="24"/>
          <w:szCs w:val="24"/>
        </w:rPr>
      </w:pPr>
    </w:p>
    <w:p w:rsidR="000409DD" w:rsidRPr="00E0704D" w:rsidRDefault="000409DD" w:rsidP="007E5D44">
      <w:pPr>
        <w:jc w:val="center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Члан</w:t>
      </w:r>
      <w:proofErr w:type="spellEnd"/>
      <w:r w:rsidRPr="00E0704D">
        <w:rPr>
          <w:sz w:val="24"/>
          <w:szCs w:val="24"/>
        </w:rPr>
        <w:t xml:space="preserve"> 7.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(1) </w:t>
      </w: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након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разматрања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достављених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коментара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сугестија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припрема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коначни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приједлог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извјештаја</w:t>
      </w:r>
      <w:proofErr w:type="spellEnd"/>
      <w:r w:rsidRPr="00E0704D">
        <w:rPr>
          <w:sz w:val="24"/>
          <w:szCs w:val="24"/>
        </w:rPr>
        <w:t xml:space="preserve"> и </w:t>
      </w:r>
      <w:proofErr w:type="spellStart"/>
      <w:r w:rsidRPr="00E0704D">
        <w:rPr>
          <w:sz w:val="24"/>
          <w:szCs w:val="24"/>
        </w:rPr>
        <w:t>доставља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Влади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разматрање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најкасније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</w:t>
      </w:r>
      <w:proofErr w:type="spellEnd"/>
      <w:r w:rsidRPr="00E0704D">
        <w:rPr>
          <w:sz w:val="24"/>
          <w:szCs w:val="24"/>
        </w:rPr>
        <w:t xml:space="preserve"> 17. </w:t>
      </w:r>
      <w:proofErr w:type="spellStart"/>
      <w:proofErr w:type="gramStart"/>
      <w:r w:rsidRPr="00E0704D">
        <w:rPr>
          <w:sz w:val="24"/>
          <w:szCs w:val="24"/>
        </w:rPr>
        <w:t>октобра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текуће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године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претходну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календарску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годину</w:t>
      </w:r>
      <w:proofErr w:type="spellEnd"/>
      <w:r w:rsidRPr="00E0704D">
        <w:rPr>
          <w:sz w:val="24"/>
          <w:szCs w:val="24"/>
        </w:rPr>
        <w:t>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(2) </w:t>
      </w:r>
      <w:proofErr w:type="spellStart"/>
      <w:r w:rsidRPr="00E0704D">
        <w:rPr>
          <w:sz w:val="24"/>
          <w:szCs w:val="24"/>
        </w:rPr>
        <w:t>Влада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усваја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најкасније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</w:t>
      </w:r>
      <w:proofErr w:type="spellEnd"/>
      <w:r w:rsidRPr="00E0704D">
        <w:rPr>
          <w:sz w:val="24"/>
          <w:szCs w:val="24"/>
        </w:rPr>
        <w:t xml:space="preserve"> 24. </w:t>
      </w:r>
      <w:proofErr w:type="spellStart"/>
      <w:proofErr w:type="gramStart"/>
      <w:r w:rsidRPr="00E0704D">
        <w:rPr>
          <w:sz w:val="24"/>
          <w:szCs w:val="24"/>
        </w:rPr>
        <w:t>октобра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текуће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године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претходну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календарску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годину</w:t>
      </w:r>
      <w:proofErr w:type="spellEnd"/>
      <w:r w:rsidRPr="00E0704D">
        <w:rPr>
          <w:sz w:val="24"/>
          <w:szCs w:val="24"/>
        </w:rPr>
        <w:t>.</w:t>
      </w:r>
    </w:p>
    <w:p w:rsidR="000409DD" w:rsidRPr="00E0704D" w:rsidRDefault="000409DD" w:rsidP="007E5D44">
      <w:pPr>
        <w:spacing w:after="0"/>
        <w:jc w:val="both"/>
        <w:rPr>
          <w:sz w:val="24"/>
          <w:szCs w:val="24"/>
        </w:rPr>
      </w:pPr>
      <w:r w:rsidRPr="00E0704D">
        <w:rPr>
          <w:sz w:val="24"/>
          <w:szCs w:val="24"/>
        </w:rPr>
        <w:t xml:space="preserve">(3) </w:t>
      </w:r>
      <w:proofErr w:type="spellStart"/>
      <w:r w:rsidRPr="00E0704D">
        <w:rPr>
          <w:sz w:val="24"/>
          <w:szCs w:val="24"/>
        </w:rPr>
        <w:t>Тијело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за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координацију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објављује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усвојени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обједињени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извјештај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интернет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страници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Владе</w:t>
      </w:r>
      <w:proofErr w:type="spellEnd"/>
      <w:r w:rsidRPr="00E0704D">
        <w:rPr>
          <w:sz w:val="24"/>
          <w:szCs w:val="24"/>
        </w:rPr>
        <w:t xml:space="preserve">, </w:t>
      </w:r>
      <w:proofErr w:type="spellStart"/>
      <w:r w:rsidRPr="00E0704D">
        <w:rPr>
          <w:sz w:val="24"/>
          <w:szCs w:val="24"/>
        </w:rPr>
        <w:t>најкасније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до</w:t>
      </w:r>
      <w:proofErr w:type="spellEnd"/>
      <w:r w:rsidRPr="00E0704D">
        <w:rPr>
          <w:sz w:val="24"/>
          <w:szCs w:val="24"/>
        </w:rPr>
        <w:t xml:space="preserve"> 31. </w:t>
      </w:r>
      <w:proofErr w:type="spellStart"/>
      <w:proofErr w:type="gramStart"/>
      <w:r w:rsidRPr="00E0704D">
        <w:rPr>
          <w:sz w:val="24"/>
          <w:szCs w:val="24"/>
        </w:rPr>
        <w:t>октобра</w:t>
      </w:r>
      <w:proofErr w:type="spellEnd"/>
      <w:proofErr w:type="gram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тек</w:t>
      </w:r>
      <w:r w:rsidR="00C17011">
        <w:rPr>
          <w:sz w:val="24"/>
          <w:szCs w:val="24"/>
        </w:rPr>
        <w:t>уће</w:t>
      </w:r>
      <w:proofErr w:type="spellEnd"/>
      <w:r w:rsidR="00C17011">
        <w:rPr>
          <w:sz w:val="24"/>
          <w:szCs w:val="24"/>
        </w:rPr>
        <w:t xml:space="preserve"> </w:t>
      </w:r>
      <w:proofErr w:type="spellStart"/>
      <w:r w:rsidR="00C17011">
        <w:rPr>
          <w:sz w:val="24"/>
          <w:szCs w:val="24"/>
        </w:rPr>
        <w:t>године</w:t>
      </w:r>
      <w:proofErr w:type="spellEnd"/>
      <w:r w:rsidR="00C17011">
        <w:rPr>
          <w:sz w:val="24"/>
          <w:szCs w:val="24"/>
        </w:rPr>
        <w:t xml:space="preserve"> </w:t>
      </w:r>
      <w:proofErr w:type="spellStart"/>
      <w:r w:rsidR="00C17011">
        <w:rPr>
          <w:sz w:val="24"/>
          <w:szCs w:val="24"/>
        </w:rPr>
        <w:t>за</w:t>
      </w:r>
      <w:proofErr w:type="spellEnd"/>
      <w:r w:rsidR="00C17011">
        <w:rPr>
          <w:sz w:val="24"/>
          <w:szCs w:val="24"/>
        </w:rPr>
        <w:t xml:space="preserve"> </w:t>
      </w:r>
      <w:proofErr w:type="spellStart"/>
      <w:r w:rsidR="00C17011">
        <w:rPr>
          <w:sz w:val="24"/>
          <w:szCs w:val="24"/>
        </w:rPr>
        <w:t>претходну</w:t>
      </w:r>
      <w:proofErr w:type="spellEnd"/>
      <w:r w:rsidR="00C17011">
        <w:rPr>
          <w:sz w:val="24"/>
          <w:szCs w:val="24"/>
        </w:rPr>
        <w:t xml:space="preserve"> </w:t>
      </w:r>
      <w:proofErr w:type="spellStart"/>
      <w:r w:rsidR="00C17011">
        <w:rPr>
          <w:sz w:val="24"/>
          <w:szCs w:val="24"/>
        </w:rPr>
        <w:t>годину</w:t>
      </w:r>
      <w:proofErr w:type="spellEnd"/>
      <w:r w:rsidR="00C17011">
        <w:rPr>
          <w:sz w:val="24"/>
          <w:szCs w:val="24"/>
        </w:rPr>
        <w:t>.</w:t>
      </w:r>
    </w:p>
    <w:p w:rsidR="00FB0BDB" w:rsidRDefault="00FB0BDB" w:rsidP="000409DD">
      <w:pPr>
        <w:jc w:val="center"/>
        <w:rPr>
          <w:sz w:val="24"/>
          <w:szCs w:val="24"/>
        </w:rPr>
      </w:pPr>
    </w:p>
    <w:p w:rsidR="000409DD" w:rsidRPr="00E0704D" w:rsidRDefault="000409DD" w:rsidP="000409DD">
      <w:pPr>
        <w:jc w:val="center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Члан</w:t>
      </w:r>
      <w:proofErr w:type="spellEnd"/>
      <w:r w:rsidRPr="00E0704D">
        <w:rPr>
          <w:sz w:val="24"/>
          <w:szCs w:val="24"/>
        </w:rPr>
        <w:t xml:space="preserve"> 8.</w:t>
      </w:r>
    </w:p>
    <w:p w:rsidR="002F18EF" w:rsidRPr="00E0704D" w:rsidRDefault="000409DD" w:rsidP="007E5D44">
      <w:pPr>
        <w:jc w:val="both"/>
        <w:rPr>
          <w:sz w:val="24"/>
          <w:szCs w:val="24"/>
        </w:rPr>
      </w:pPr>
      <w:proofErr w:type="spellStart"/>
      <w:r w:rsidRPr="00E0704D">
        <w:rPr>
          <w:sz w:val="24"/>
          <w:szCs w:val="24"/>
        </w:rPr>
        <w:t>Ова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уредба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ступа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снагу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осмог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од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дана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објављивања</w:t>
      </w:r>
      <w:proofErr w:type="spellEnd"/>
      <w:r w:rsidRPr="00E0704D">
        <w:rPr>
          <w:sz w:val="24"/>
          <w:szCs w:val="24"/>
        </w:rPr>
        <w:t xml:space="preserve"> у „</w:t>
      </w:r>
      <w:proofErr w:type="spellStart"/>
      <w:r w:rsidRPr="00E0704D">
        <w:rPr>
          <w:sz w:val="24"/>
          <w:szCs w:val="24"/>
        </w:rPr>
        <w:t>Службеном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гласнику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Републике</w:t>
      </w:r>
      <w:proofErr w:type="spellEnd"/>
      <w:r w:rsidRPr="00E0704D">
        <w:rPr>
          <w:sz w:val="24"/>
          <w:szCs w:val="24"/>
        </w:rPr>
        <w:t xml:space="preserve"> </w:t>
      </w:r>
      <w:proofErr w:type="spellStart"/>
      <w:r w:rsidRPr="00E0704D">
        <w:rPr>
          <w:sz w:val="24"/>
          <w:szCs w:val="24"/>
        </w:rPr>
        <w:t>Српске</w:t>
      </w:r>
      <w:proofErr w:type="spellEnd"/>
      <w:r w:rsidRPr="00E0704D">
        <w:rPr>
          <w:sz w:val="24"/>
          <w:szCs w:val="24"/>
        </w:rPr>
        <w:t>".</w:t>
      </w:r>
    </w:p>
    <w:sectPr w:rsidR="002F18EF" w:rsidRPr="00E0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DD"/>
    <w:rsid w:val="000409DD"/>
    <w:rsid w:val="000C4B58"/>
    <w:rsid w:val="000E1369"/>
    <w:rsid w:val="002C415C"/>
    <w:rsid w:val="002F18EF"/>
    <w:rsid w:val="00647129"/>
    <w:rsid w:val="007A02A7"/>
    <w:rsid w:val="007B60E2"/>
    <w:rsid w:val="007E5D44"/>
    <w:rsid w:val="007F3A4C"/>
    <w:rsid w:val="008A6D4E"/>
    <w:rsid w:val="009C5C8B"/>
    <w:rsid w:val="00B96EAC"/>
    <w:rsid w:val="00C17011"/>
    <w:rsid w:val="00D24585"/>
    <w:rsid w:val="00D63171"/>
    <w:rsid w:val="00DA1C07"/>
    <w:rsid w:val="00DC4B79"/>
    <w:rsid w:val="00E03A1B"/>
    <w:rsid w:val="00E0704D"/>
    <w:rsid w:val="00E406A7"/>
    <w:rsid w:val="00E520AB"/>
    <w:rsid w:val="00F141A0"/>
    <w:rsid w:val="00F41739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EC6B"/>
  <w15:chartTrackingRefBased/>
  <w15:docId w15:val="{7C265B56-6B6A-4CA6-BFB5-15798D84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73EB49-D518-411D-BCE7-536049DE7AB4}"/>
</file>

<file path=customXml/itemProps2.xml><?xml version="1.0" encoding="utf-8"?>
<ds:datastoreItem xmlns:ds="http://schemas.openxmlformats.org/officeDocument/2006/customXml" ds:itemID="{338C26B9-1DA1-4FF4-9377-997E797EFAB7}"/>
</file>

<file path=customXml/itemProps3.xml><?xml version="1.0" encoding="utf-8"?>
<ds:datastoreItem xmlns:ds="http://schemas.openxmlformats.org/officeDocument/2006/customXml" ds:itemID="{1A1AE75D-1F67-48E9-B796-1104B8FDF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039e7947-11f4-406c-98e4-1bf3a3916a3c_d_Нацрт Уредбе о обједињеном извјештају о јавним предузећима</dc:title>
  <dc:subject/>
  <dc:creator>Danijel Gataric</dc:creator>
  <cp:keywords/>
  <dc:description/>
  <cp:lastModifiedBy>Danijel Gataric</cp:lastModifiedBy>
  <cp:revision>24</cp:revision>
  <cp:lastPrinted>2026-04-28T09:12:00Z</cp:lastPrinted>
  <dcterms:created xsi:type="dcterms:W3CDTF">2026-04-24T07:02:00Z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