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66" w:rsidRPr="00801283" w:rsidRDefault="00BA3266" w:rsidP="00D76300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</w:p>
    <w:p w:rsidR="008D3FEC" w:rsidRPr="00801283" w:rsidRDefault="008D3FEC" w:rsidP="00D76300">
      <w:pPr>
        <w:jc w:val="center"/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 xml:space="preserve">УПУТСТВО ЗА ПОДНОШЕЊЕ ЗАХТЈЕВА ЗА ОСНИВАЊЕ ПРЕДШКОЛСКЕ УСТАНОВЕ </w:t>
      </w:r>
    </w:p>
    <w:p w:rsidR="00A900D7" w:rsidRPr="00801283" w:rsidRDefault="00A900D7" w:rsidP="0057760E">
      <w:pPr>
        <w:jc w:val="left"/>
        <w:rPr>
          <w:rFonts w:cstheme="minorHAnsi"/>
          <w:lang w:val="sr-Cyrl-RS"/>
        </w:rPr>
      </w:pPr>
    </w:p>
    <w:p w:rsidR="001E0796" w:rsidRPr="00801283" w:rsidRDefault="001E0796" w:rsidP="00FC1975">
      <w:pPr>
        <w:jc w:val="left"/>
        <w:rPr>
          <w:rFonts w:cstheme="minorHAnsi"/>
          <w:b/>
          <w:lang w:val="sr-Cyrl-RS"/>
        </w:rPr>
      </w:pPr>
    </w:p>
    <w:p w:rsidR="00210FD3" w:rsidRPr="00801283" w:rsidRDefault="008670B9" w:rsidP="00210FD3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Предшколска установа</w:t>
      </w:r>
      <w:r w:rsidR="00210FD3" w:rsidRPr="00801283">
        <w:rPr>
          <w:rFonts w:cstheme="minorHAnsi"/>
          <w:lang w:val="sr-Cyrl-RS"/>
        </w:rPr>
        <w:t xml:space="preserve"> осн</w:t>
      </w:r>
      <w:r w:rsidR="00A26266" w:rsidRPr="00801283">
        <w:rPr>
          <w:rFonts w:cstheme="minorHAnsi"/>
          <w:lang w:val="sr-Cyrl-RS"/>
        </w:rPr>
        <w:t>ива се</w:t>
      </w:r>
      <w:r w:rsidR="00210FD3" w:rsidRPr="00801283">
        <w:rPr>
          <w:rFonts w:cstheme="minorHAnsi"/>
          <w:lang w:val="sr-Cyrl-RS"/>
        </w:rPr>
        <w:t xml:space="preserve"> под једнаким условима, као јавна или приватна установа.</w:t>
      </w:r>
    </w:p>
    <w:p w:rsidR="00210FD3" w:rsidRPr="00801283" w:rsidRDefault="00210FD3" w:rsidP="00FC1975">
      <w:pPr>
        <w:jc w:val="left"/>
        <w:rPr>
          <w:rFonts w:cstheme="minorHAnsi"/>
          <w:lang w:val="sr-Cyrl-RS"/>
        </w:rPr>
      </w:pPr>
    </w:p>
    <w:p w:rsidR="00FC1975" w:rsidRPr="00801283" w:rsidRDefault="00920E64" w:rsidP="00FC1975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I У</w:t>
      </w:r>
      <w:r w:rsidR="008D3FEC" w:rsidRPr="00801283">
        <w:rPr>
          <w:rFonts w:cstheme="minorHAnsi"/>
          <w:b/>
          <w:lang w:val="sr-Cyrl-RS"/>
        </w:rPr>
        <w:t>станову може основати</w:t>
      </w:r>
      <w:r w:rsidR="00FC1975" w:rsidRPr="00801283">
        <w:rPr>
          <w:rFonts w:cstheme="minorHAnsi"/>
          <w:lang w:val="sr-Cyrl-RS"/>
        </w:rPr>
        <w:t>:</w:t>
      </w:r>
    </w:p>
    <w:p w:rsidR="00820F5C" w:rsidRDefault="00820F5C" w:rsidP="00E92368">
      <w:pPr>
        <w:jc w:val="left"/>
        <w:rPr>
          <w:rFonts w:cstheme="minorHAnsi"/>
          <w:lang w:val="sr-Cyrl-RS"/>
        </w:rPr>
      </w:pPr>
    </w:p>
    <w:p w:rsidR="00E92368" w:rsidRPr="00801283" w:rsidRDefault="00E92368" w:rsidP="00E92368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 xml:space="preserve">1) Република, </w:t>
      </w:r>
    </w:p>
    <w:p w:rsidR="00E92368" w:rsidRPr="00801283" w:rsidRDefault="00E92368" w:rsidP="00E92368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>2) јединица локалне самоуправе,</w:t>
      </w:r>
    </w:p>
    <w:p w:rsidR="00E92368" w:rsidRPr="00801283" w:rsidRDefault="00E92368" w:rsidP="00E92368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 xml:space="preserve">3) вјерска заједница, </w:t>
      </w:r>
    </w:p>
    <w:p w:rsidR="00E92368" w:rsidRPr="00801283" w:rsidRDefault="00E92368" w:rsidP="00E92368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 xml:space="preserve">4) правно лице и </w:t>
      </w:r>
    </w:p>
    <w:p w:rsidR="008D3FEC" w:rsidRPr="00801283" w:rsidRDefault="00E92368" w:rsidP="00E92368">
      <w:pPr>
        <w:jc w:val="left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>5) физичко лице.</w:t>
      </w:r>
    </w:p>
    <w:p w:rsidR="00BA3266" w:rsidRPr="00801283" w:rsidRDefault="00BA3266" w:rsidP="0057760E">
      <w:pPr>
        <w:jc w:val="left"/>
        <w:rPr>
          <w:rFonts w:cstheme="minorHAnsi"/>
          <w:lang w:val="sr-Cyrl-RS"/>
        </w:rPr>
      </w:pPr>
    </w:p>
    <w:p w:rsidR="001E7D80" w:rsidRPr="00801283" w:rsidRDefault="006411A5" w:rsidP="00C87567">
      <w:pPr>
        <w:jc w:val="left"/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 xml:space="preserve">II </w:t>
      </w:r>
      <w:r w:rsidR="001E7D80" w:rsidRPr="00801283">
        <w:rPr>
          <w:rFonts w:cstheme="minorHAnsi"/>
          <w:b/>
          <w:lang w:val="sr-Cyrl-RS"/>
        </w:rPr>
        <w:t>Oблици организовања установ</w:t>
      </w:r>
      <w:r w:rsidR="008670B9">
        <w:rPr>
          <w:rFonts w:cstheme="minorHAnsi"/>
          <w:b/>
          <w:lang w:val="sr-Cyrl-RS"/>
        </w:rPr>
        <w:t>е</w:t>
      </w:r>
    </w:p>
    <w:p w:rsidR="00920E64" w:rsidRPr="00801283" w:rsidRDefault="00920E64" w:rsidP="004809F9">
      <w:pPr>
        <w:rPr>
          <w:rFonts w:cstheme="minorHAnsi"/>
          <w:b/>
          <w:lang w:val="sr-Cyrl-RS"/>
        </w:rPr>
      </w:pPr>
    </w:p>
    <w:p w:rsidR="00C87567" w:rsidRPr="00801283" w:rsidRDefault="00B97DA1" w:rsidP="003907AB">
      <w:pPr>
        <w:ind w:firstLine="284"/>
        <w:rPr>
          <w:rFonts w:eastAsia="Calibri" w:cstheme="minorHAnsi"/>
          <w:lang w:val="sr-Cyrl-RS"/>
        </w:rPr>
      </w:pPr>
      <w:r w:rsidRPr="00801283">
        <w:rPr>
          <w:rFonts w:eastAsia="Calibri" w:cstheme="minorHAnsi"/>
          <w:lang w:val="sr-Cyrl-RS"/>
        </w:rPr>
        <w:t xml:space="preserve">а) </w:t>
      </w:r>
      <w:r w:rsidR="003028FE" w:rsidRPr="00801283">
        <w:rPr>
          <w:rFonts w:eastAsia="Calibri" w:cstheme="minorHAnsi"/>
          <w:lang w:val="sr-Cyrl-RS"/>
        </w:rPr>
        <w:t>Д</w:t>
      </w:r>
      <w:r w:rsidR="009955A7" w:rsidRPr="00801283">
        <w:rPr>
          <w:rFonts w:eastAsia="Calibri" w:cstheme="minorHAnsi"/>
          <w:lang w:val="sr-Cyrl-RS"/>
        </w:rPr>
        <w:t>јечији вртић –</w:t>
      </w:r>
      <w:r w:rsidR="004809F9" w:rsidRPr="00801283">
        <w:rPr>
          <w:rFonts w:eastAsia="Calibri" w:cstheme="minorHAnsi"/>
          <w:lang w:val="sr-Cyrl-RS"/>
        </w:rPr>
        <w:t xml:space="preserve"> оснива се у простору одговарајуће намјене</w:t>
      </w:r>
      <w:r w:rsidR="00A26266" w:rsidRPr="00801283">
        <w:rPr>
          <w:rFonts w:eastAsia="Calibri" w:cstheme="minorHAnsi"/>
          <w:lang w:val="sr-Cyrl-RS"/>
        </w:rPr>
        <w:t xml:space="preserve"> (</w:t>
      </w:r>
      <w:r w:rsidR="00801283" w:rsidRPr="00801283">
        <w:rPr>
          <w:rFonts w:eastAsia="Calibri" w:cstheme="minorHAnsi"/>
          <w:lang w:val="sr-Cyrl-RS"/>
        </w:rPr>
        <w:t xml:space="preserve">намјена </w:t>
      </w:r>
      <w:r w:rsidR="00A26266" w:rsidRPr="00801283">
        <w:rPr>
          <w:rFonts w:eastAsia="Calibri" w:cstheme="minorHAnsi"/>
          <w:lang w:val="sr-Cyrl-RS"/>
        </w:rPr>
        <w:t>дјечији вртић)</w:t>
      </w:r>
      <w:r w:rsidR="0046498B" w:rsidRPr="00801283">
        <w:rPr>
          <w:rFonts w:eastAsia="Calibri" w:cstheme="minorHAnsi"/>
          <w:lang w:val="sr-Cyrl-RS"/>
        </w:rPr>
        <w:t xml:space="preserve"> у складу са техничким прописима о градњи објеката из области грађевинарства и прописима </w:t>
      </w:r>
      <w:r w:rsidR="00FF206E">
        <w:rPr>
          <w:rFonts w:eastAsia="Calibri" w:cstheme="minorHAnsi"/>
          <w:lang w:val="sr-Cyrl-RS"/>
        </w:rPr>
        <w:t xml:space="preserve">из области предшколског васпитања и образовања који, између осталих, </w:t>
      </w:r>
      <w:r w:rsidR="0046498B" w:rsidRPr="00801283">
        <w:rPr>
          <w:rFonts w:eastAsia="Calibri" w:cstheme="minorHAnsi"/>
          <w:lang w:val="sr-Cyrl-RS"/>
        </w:rPr>
        <w:t>регулишу стандарде и нормативе простора и опреме предшколских установа</w:t>
      </w:r>
      <w:r w:rsidR="00F139A6" w:rsidRPr="00801283">
        <w:rPr>
          <w:rFonts w:eastAsia="Calibri" w:cstheme="minorHAnsi"/>
          <w:lang w:val="sr-Cyrl-RS"/>
        </w:rPr>
        <w:t xml:space="preserve"> – </w:t>
      </w:r>
      <w:r w:rsidR="00112532">
        <w:rPr>
          <w:rFonts w:eastAsia="Calibri" w:cstheme="minorHAnsi"/>
          <w:highlight w:val="yellow"/>
          <w:lang w:val="sr-Cyrl-RS"/>
        </w:rPr>
        <w:t>Образац</w:t>
      </w:r>
      <w:r w:rsidR="003028FE" w:rsidRPr="00801283">
        <w:rPr>
          <w:rFonts w:eastAsia="Calibri" w:cstheme="minorHAnsi"/>
          <w:highlight w:val="yellow"/>
          <w:lang w:val="sr-Cyrl-RS"/>
        </w:rPr>
        <w:t xml:space="preserve"> з</w:t>
      </w:r>
      <w:r w:rsidR="00A26266" w:rsidRPr="00801283">
        <w:rPr>
          <w:rFonts w:eastAsia="Calibri" w:cstheme="minorHAnsi"/>
          <w:highlight w:val="yellow"/>
          <w:lang w:val="sr-Cyrl-RS"/>
        </w:rPr>
        <w:t>ахтјев</w:t>
      </w:r>
      <w:r w:rsidR="00112532">
        <w:rPr>
          <w:rFonts w:eastAsia="Calibri" w:cstheme="minorHAnsi"/>
          <w:highlight w:val="yellow"/>
        </w:rPr>
        <w:t>a</w:t>
      </w:r>
      <w:r w:rsidR="00A26266" w:rsidRPr="00801283">
        <w:rPr>
          <w:rFonts w:eastAsia="Calibri" w:cstheme="minorHAnsi"/>
          <w:highlight w:val="yellow"/>
          <w:lang w:val="sr-Cyrl-RS"/>
        </w:rPr>
        <w:t xml:space="preserve"> за оснивање</w:t>
      </w:r>
      <w:r w:rsidR="00801283" w:rsidRPr="00801283">
        <w:rPr>
          <w:rFonts w:eastAsia="Calibri" w:cstheme="minorHAnsi"/>
          <w:highlight w:val="yellow"/>
          <w:lang w:val="sr-Cyrl-RS"/>
        </w:rPr>
        <w:t xml:space="preserve"> преузети са линка</w:t>
      </w:r>
      <w:r w:rsidR="003028FE" w:rsidRPr="00801283">
        <w:rPr>
          <w:rFonts w:eastAsia="Calibri" w:cstheme="minorHAnsi"/>
          <w:highlight w:val="yellow"/>
          <w:lang w:val="sr-Cyrl-RS"/>
        </w:rPr>
        <w:t>,</w:t>
      </w:r>
      <w:r w:rsidR="00A26266" w:rsidRPr="00801283">
        <w:rPr>
          <w:rFonts w:eastAsia="Calibri" w:cstheme="minorHAnsi"/>
          <w:highlight w:val="yellow"/>
          <w:lang w:val="sr-Cyrl-RS"/>
        </w:rPr>
        <w:t xml:space="preserve"> </w:t>
      </w:r>
    </w:p>
    <w:p w:rsidR="00A55265" w:rsidRPr="00801283" w:rsidRDefault="009955A7" w:rsidP="003907AB">
      <w:pPr>
        <w:tabs>
          <w:tab w:val="left" w:pos="720"/>
          <w:tab w:val="left" w:pos="900"/>
        </w:tabs>
        <w:ind w:firstLine="284"/>
        <w:rPr>
          <w:rFonts w:eastAsia="Calibri" w:cstheme="minorHAnsi"/>
          <w:lang w:val="sr-Cyrl-RS"/>
        </w:rPr>
      </w:pPr>
      <w:r w:rsidRPr="00801283">
        <w:rPr>
          <w:rFonts w:eastAsia="Calibri" w:cstheme="minorHAnsi"/>
          <w:lang w:val="sr-Cyrl-RS"/>
        </w:rPr>
        <w:t xml:space="preserve">б) </w:t>
      </w:r>
      <w:r w:rsidR="003028FE" w:rsidRPr="00801283">
        <w:rPr>
          <w:rFonts w:eastAsia="Calibri" w:cstheme="minorHAnsi"/>
          <w:lang w:val="sr-Cyrl-RS"/>
        </w:rPr>
        <w:t>К</w:t>
      </w:r>
      <w:r w:rsidR="00C87567" w:rsidRPr="00801283">
        <w:rPr>
          <w:rFonts w:eastAsia="Calibri" w:cstheme="minorHAnsi"/>
          <w:lang w:val="sr-Cyrl-RS"/>
        </w:rPr>
        <w:t xml:space="preserve">луб за дјецу </w:t>
      </w:r>
      <w:r w:rsidR="00B871E8" w:rsidRPr="00801283">
        <w:rPr>
          <w:rFonts w:eastAsia="Calibri" w:cstheme="minorHAnsi"/>
          <w:lang w:val="sr-Cyrl-RS"/>
        </w:rPr>
        <w:t>–</w:t>
      </w:r>
      <w:r w:rsidR="00A55265" w:rsidRPr="00801283">
        <w:rPr>
          <w:rFonts w:eastAsia="Calibri" w:cstheme="minorHAnsi"/>
          <w:lang w:val="sr-Cyrl-RS"/>
        </w:rPr>
        <w:t xml:space="preserve"> може се основати у прилагођеном породичном простору или другом одговарајућем простору</w:t>
      </w:r>
      <w:r w:rsidR="0046498B" w:rsidRPr="00801283">
        <w:rPr>
          <w:rFonts w:eastAsia="Calibri" w:cstheme="minorHAnsi"/>
          <w:lang w:val="sr-Cyrl-RS"/>
        </w:rPr>
        <w:t>, за који постоји одобрење за употребу објекта стамбено-пословне намјене</w:t>
      </w:r>
      <w:r w:rsidR="00F139A6" w:rsidRPr="00801283">
        <w:rPr>
          <w:rFonts w:eastAsia="Calibri" w:cstheme="minorHAnsi"/>
          <w:lang w:val="sr-Cyrl-RS"/>
        </w:rPr>
        <w:t xml:space="preserve"> </w:t>
      </w:r>
      <w:r w:rsidR="00FF206E">
        <w:rPr>
          <w:rFonts w:eastAsia="Calibri" w:cstheme="minorHAnsi"/>
          <w:lang w:val="sr-Cyrl-RS"/>
        </w:rPr>
        <w:t xml:space="preserve">уколико испуњава услове дефинисане </w:t>
      </w:r>
      <w:r w:rsidR="00FF206E" w:rsidRPr="00FF206E">
        <w:rPr>
          <w:rFonts w:eastAsia="Calibri" w:cstheme="minorHAnsi"/>
          <w:lang w:val="sr-Cyrl-RS"/>
        </w:rPr>
        <w:t xml:space="preserve">прописима </w:t>
      </w:r>
      <w:r w:rsidR="003907AB" w:rsidRPr="003907AB">
        <w:rPr>
          <w:rFonts w:eastAsia="Calibri" w:cstheme="minorHAnsi"/>
          <w:lang w:val="sr-Cyrl-RS"/>
        </w:rPr>
        <w:t xml:space="preserve">из области предшколског васпитања и образовања који, између осталих, </w:t>
      </w:r>
      <w:r w:rsidR="00FF206E" w:rsidRPr="00FF206E">
        <w:rPr>
          <w:rFonts w:eastAsia="Calibri" w:cstheme="minorHAnsi"/>
          <w:lang w:val="sr-Cyrl-RS"/>
        </w:rPr>
        <w:t>регулишу стандарде и нормативе простора и опреме предшколских установа</w:t>
      </w:r>
      <w:r w:rsidR="00FF206E">
        <w:rPr>
          <w:rFonts w:eastAsia="Calibri" w:cstheme="minorHAnsi"/>
          <w:lang w:val="sr-Cyrl-RS"/>
        </w:rPr>
        <w:t xml:space="preserve"> </w:t>
      </w:r>
      <w:r w:rsidR="003028FE" w:rsidRPr="00801283">
        <w:rPr>
          <w:rFonts w:eastAsia="Calibri" w:cstheme="minorHAnsi"/>
          <w:lang w:val="sr-Cyrl-RS"/>
        </w:rPr>
        <w:t xml:space="preserve">– </w:t>
      </w:r>
      <w:r w:rsidR="00112532">
        <w:rPr>
          <w:rFonts w:eastAsia="Calibri" w:cstheme="minorHAnsi"/>
          <w:highlight w:val="yellow"/>
          <w:lang w:val="sr-Cyrl-RS"/>
        </w:rPr>
        <w:t>Образац</w:t>
      </w:r>
      <w:r w:rsidR="003028FE" w:rsidRPr="00801283">
        <w:rPr>
          <w:rFonts w:eastAsia="Calibri" w:cstheme="minorHAnsi"/>
          <w:highlight w:val="yellow"/>
          <w:lang w:val="sr-Cyrl-RS"/>
        </w:rPr>
        <w:t xml:space="preserve"> захтјев</w:t>
      </w:r>
      <w:r w:rsidR="00112532">
        <w:rPr>
          <w:rFonts w:eastAsia="Calibri" w:cstheme="minorHAnsi"/>
          <w:highlight w:val="yellow"/>
        </w:rPr>
        <w:t>a</w:t>
      </w:r>
      <w:r w:rsidR="003028FE" w:rsidRPr="00801283">
        <w:rPr>
          <w:rFonts w:eastAsia="Calibri" w:cstheme="minorHAnsi"/>
          <w:highlight w:val="yellow"/>
          <w:lang w:val="sr-Cyrl-RS"/>
        </w:rPr>
        <w:t xml:space="preserve"> за оснивање</w:t>
      </w:r>
      <w:r w:rsidR="00801283" w:rsidRPr="00801283">
        <w:rPr>
          <w:highlight w:val="yellow"/>
          <w:lang w:val="sr-Cyrl-RS"/>
        </w:rPr>
        <w:t xml:space="preserve"> </w:t>
      </w:r>
      <w:r w:rsidR="00801283" w:rsidRPr="00801283">
        <w:rPr>
          <w:rFonts w:eastAsia="Calibri" w:cstheme="minorHAnsi"/>
          <w:highlight w:val="yellow"/>
          <w:lang w:val="sr-Cyrl-RS"/>
        </w:rPr>
        <w:t>преузети са линка</w:t>
      </w:r>
      <w:r w:rsidR="003028FE" w:rsidRPr="00801283">
        <w:rPr>
          <w:rFonts w:eastAsia="Calibri" w:cstheme="minorHAnsi"/>
          <w:highlight w:val="yellow"/>
          <w:lang w:val="sr-Cyrl-RS"/>
        </w:rPr>
        <w:t>,</w:t>
      </w:r>
    </w:p>
    <w:p w:rsidR="008D3FEC" w:rsidRPr="00801283" w:rsidRDefault="008D3FEC" w:rsidP="0057760E">
      <w:pPr>
        <w:jc w:val="left"/>
        <w:rPr>
          <w:rFonts w:cstheme="minorHAnsi"/>
          <w:lang w:val="sr-Cyrl-RS"/>
        </w:rPr>
      </w:pPr>
    </w:p>
    <w:p w:rsidR="00B95554" w:rsidRPr="00801283" w:rsidRDefault="006411A5" w:rsidP="00B35D30">
      <w:pPr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 xml:space="preserve">III </w:t>
      </w:r>
      <w:r w:rsidR="00B35D30" w:rsidRPr="00801283">
        <w:rPr>
          <w:rFonts w:cstheme="minorHAnsi"/>
          <w:b/>
          <w:lang w:val="sr-Cyrl-RS"/>
        </w:rPr>
        <w:t>Документација коју је потребно приложити уз захтјев за оснивање установе</w:t>
      </w:r>
      <w:r w:rsidR="00C536AF" w:rsidRPr="00801283">
        <w:rPr>
          <w:rFonts w:cstheme="minorHAnsi"/>
          <w:b/>
          <w:lang w:val="sr-Cyrl-RS"/>
        </w:rPr>
        <w:t>:</w:t>
      </w:r>
    </w:p>
    <w:p w:rsidR="00B95554" w:rsidRPr="00801283" w:rsidRDefault="00B95554" w:rsidP="00B95554">
      <w:pPr>
        <w:rPr>
          <w:rFonts w:cstheme="minorHAnsi"/>
          <w:lang w:val="sr-Cyrl-RS"/>
        </w:rPr>
      </w:pPr>
    </w:p>
    <w:p w:rsidR="003028FE" w:rsidRPr="00894043" w:rsidRDefault="00894043" w:rsidP="00894043">
      <w:pPr>
        <w:pStyle w:val="ListParagraph"/>
        <w:numPr>
          <w:ilvl w:val="0"/>
          <w:numId w:val="4"/>
        </w:numPr>
        <w:ind w:left="426" w:hanging="426"/>
        <w:rPr>
          <w:rFonts w:cstheme="minorHAnsi"/>
          <w:lang w:val="sr-Cyrl-RS"/>
        </w:rPr>
      </w:pPr>
      <w:r w:rsidRPr="00894043">
        <w:rPr>
          <w:rFonts w:eastAsia="Calibri" w:cstheme="minorHAnsi"/>
          <w:lang w:val="sr-Cyrl-RS"/>
        </w:rPr>
        <w:t>Ф</w:t>
      </w:r>
      <w:r w:rsidRPr="00894043">
        <w:rPr>
          <w:rFonts w:cstheme="minorHAnsi"/>
          <w:lang w:val="sr-Cyrl-RS"/>
        </w:rPr>
        <w:t xml:space="preserve">изичко лице </w:t>
      </w:r>
      <w:r w:rsidR="00B95554" w:rsidRPr="00894043">
        <w:rPr>
          <w:rFonts w:cstheme="minorHAnsi"/>
          <w:lang w:val="sr-Cyrl-RS"/>
        </w:rPr>
        <w:t>које жели основати предшколску установу</w:t>
      </w:r>
      <w:r w:rsidRPr="00894043">
        <w:rPr>
          <w:rFonts w:cstheme="minorHAnsi"/>
          <w:lang w:val="sr-Cyrl-RS"/>
        </w:rPr>
        <w:t xml:space="preserve"> доставља</w:t>
      </w:r>
      <w:r w:rsidR="003028FE" w:rsidRPr="00894043">
        <w:rPr>
          <w:rFonts w:cstheme="minorHAnsi"/>
          <w:lang w:val="sr-Cyrl-RS"/>
        </w:rPr>
        <w:t>:</w:t>
      </w:r>
    </w:p>
    <w:p w:rsidR="00210FD3" w:rsidRPr="00801283" w:rsidRDefault="0064215A" w:rsidP="003907AB">
      <w:pPr>
        <w:ind w:firstLine="284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 w:rsidR="00B95554" w:rsidRPr="00801283">
        <w:rPr>
          <w:rFonts w:cstheme="minorHAnsi"/>
          <w:lang w:val="sr-Cyrl-RS"/>
        </w:rPr>
        <w:t xml:space="preserve"> </w:t>
      </w:r>
      <w:r w:rsidR="00894043">
        <w:rPr>
          <w:rFonts w:cstheme="minorHAnsi"/>
          <w:lang w:val="sr-Cyrl-RS"/>
        </w:rPr>
        <w:t>у</w:t>
      </w:r>
      <w:r w:rsidR="00894043" w:rsidRPr="00801283">
        <w:rPr>
          <w:rFonts w:cstheme="minorHAnsi"/>
          <w:lang w:val="sr-Cyrl-RS"/>
        </w:rPr>
        <w:t>вјерењ</w:t>
      </w:r>
      <w:r w:rsidR="00894043">
        <w:rPr>
          <w:rFonts w:cstheme="minorHAnsi"/>
          <w:lang w:val="sr-Cyrl-RS"/>
        </w:rPr>
        <w:t>е</w:t>
      </w:r>
      <w:r w:rsidR="00894043" w:rsidRPr="00801283">
        <w:rPr>
          <w:rFonts w:cstheme="minorHAnsi"/>
          <w:lang w:val="sr-Cyrl-RS"/>
        </w:rPr>
        <w:t xml:space="preserve"> да се против</w:t>
      </w:r>
      <w:r w:rsidR="00894043">
        <w:rPr>
          <w:rFonts w:cstheme="minorHAnsi"/>
          <w:lang w:val="sr-Cyrl-RS"/>
        </w:rPr>
        <w:t xml:space="preserve"> њега</w:t>
      </w:r>
      <w:r w:rsidR="00894043" w:rsidRPr="00801283">
        <w:rPr>
          <w:rFonts w:cstheme="minorHAnsi"/>
          <w:lang w:val="sr-Cyrl-RS"/>
        </w:rPr>
        <w:t xml:space="preserve"> </w:t>
      </w:r>
      <w:r w:rsidR="00D76222" w:rsidRPr="00801283">
        <w:rPr>
          <w:rFonts w:cstheme="minorHAnsi"/>
          <w:lang w:val="sr-Cyrl-RS"/>
        </w:rPr>
        <w:t>не води кривични поступак</w:t>
      </w:r>
      <w:r w:rsidR="003907AB">
        <w:rPr>
          <w:rFonts w:cstheme="minorHAnsi"/>
          <w:lang w:val="sr-Cyrl-RS"/>
        </w:rPr>
        <w:t xml:space="preserve"> – </w:t>
      </w:r>
      <w:r w:rsidR="00894043">
        <w:rPr>
          <w:rFonts w:cstheme="minorHAnsi"/>
          <w:lang w:val="sr-Cyrl-RS"/>
        </w:rPr>
        <w:t>издато од стране надлежног</w:t>
      </w:r>
      <w:r w:rsidR="003907AB">
        <w:rPr>
          <w:rFonts w:cstheme="minorHAnsi"/>
          <w:lang w:val="sr-Cyrl-RS"/>
        </w:rPr>
        <w:t xml:space="preserve"> </w:t>
      </w:r>
      <w:r w:rsidR="009F7F17">
        <w:rPr>
          <w:rFonts w:cstheme="minorHAnsi"/>
          <w:lang w:val="sr-Cyrl-RS"/>
        </w:rPr>
        <w:t>основн</w:t>
      </w:r>
      <w:r w:rsidR="00894043">
        <w:rPr>
          <w:rFonts w:cstheme="minorHAnsi"/>
          <w:lang w:val="sr-Cyrl-RS"/>
        </w:rPr>
        <w:t xml:space="preserve">ог </w:t>
      </w:r>
      <w:r w:rsidR="003907AB">
        <w:rPr>
          <w:rFonts w:cstheme="minorHAnsi"/>
          <w:lang w:val="sr-Cyrl-RS"/>
        </w:rPr>
        <w:t>суд</w:t>
      </w:r>
      <w:r w:rsidR="00894043">
        <w:rPr>
          <w:rFonts w:cstheme="minorHAnsi"/>
          <w:lang w:val="sr-Cyrl-RS"/>
        </w:rPr>
        <w:t>а</w:t>
      </w:r>
      <w:r w:rsidR="009F7F17">
        <w:rPr>
          <w:rFonts w:cstheme="minorHAnsi"/>
          <w:lang w:val="sr-Cyrl-RS"/>
        </w:rPr>
        <w:t xml:space="preserve"> према мјесту пребивалишта</w:t>
      </w:r>
      <w:r w:rsidR="009F7F17" w:rsidRPr="009F7F17">
        <w:t xml:space="preserve"> </w:t>
      </w:r>
      <w:r w:rsidR="009F7F17" w:rsidRPr="009F7F17">
        <w:rPr>
          <w:rFonts w:cstheme="minorHAnsi"/>
          <w:lang w:val="sr-Cyrl-RS"/>
        </w:rPr>
        <w:t>подносиоца захтјева</w:t>
      </w:r>
      <w:r w:rsidR="00D76222" w:rsidRPr="00801283">
        <w:rPr>
          <w:rFonts w:cstheme="minorHAnsi"/>
          <w:lang w:val="sr-Cyrl-RS"/>
        </w:rPr>
        <w:t>,</w:t>
      </w:r>
      <w:r w:rsidR="00B95554" w:rsidRPr="00801283">
        <w:rPr>
          <w:rFonts w:cstheme="minorHAnsi"/>
          <w:lang w:val="sr-Cyrl-RS"/>
        </w:rPr>
        <w:t xml:space="preserve"> </w:t>
      </w:r>
    </w:p>
    <w:p w:rsidR="003028FE" w:rsidRPr="00801283" w:rsidRDefault="0064215A" w:rsidP="003907AB">
      <w:pPr>
        <w:ind w:firstLine="284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 w:rsidR="003028FE" w:rsidRPr="00801283">
        <w:rPr>
          <w:rFonts w:cstheme="minorHAnsi"/>
          <w:lang w:val="sr-Cyrl-RS"/>
        </w:rPr>
        <w:t xml:space="preserve"> </w:t>
      </w:r>
      <w:r w:rsidR="00894043">
        <w:rPr>
          <w:rFonts w:cstheme="minorHAnsi"/>
          <w:lang w:val="sr-Cyrl-RS"/>
        </w:rPr>
        <w:t>увјерење</w:t>
      </w:r>
      <w:r w:rsidR="00894043" w:rsidRPr="00801283">
        <w:rPr>
          <w:rFonts w:cstheme="minorHAnsi"/>
          <w:lang w:val="sr-Cyrl-RS"/>
        </w:rPr>
        <w:t xml:space="preserve"> </w:t>
      </w:r>
      <w:r w:rsidR="00B95554" w:rsidRPr="00801283">
        <w:rPr>
          <w:rFonts w:cstheme="minorHAnsi"/>
          <w:lang w:val="sr-Cyrl-RS"/>
        </w:rPr>
        <w:t xml:space="preserve">да није правоснажном пресудом осуђено на казну прописану </w:t>
      </w:r>
      <w:r w:rsidR="0046498B" w:rsidRPr="00801283">
        <w:rPr>
          <w:rFonts w:cstheme="minorHAnsi"/>
          <w:lang w:val="sr-Cyrl-RS"/>
        </w:rPr>
        <w:t>законима којима се уређује кривично законодавство</w:t>
      </w:r>
      <w:r w:rsidR="003028FE" w:rsidRPr="00801283">
        <w:rPr>
          <w:rFonts w:cstheme="minorHAnsi"/>
          <w:lang w:val="sr-Cyrl-RS"/>
        </w:rPr>
        <w:t xml:space="preserve"> </w:t>
      </w:r>
      <w:r w:rsidR="009F7F17">
        <w:rPr>
          <w:rFonts w:cstheme="minorHAnsi"/>
          <w:lang w:val="sr-Cyrl-RS"/>
        </w:rPr>
        <w:t>–</w:t>
      </w:r>
      <w:r w:rsidR="00894043">
        <w:rPr>
          <w:rFonts w:cstheme="minorHAnsi"/>
          <w:lang w:val="sr-Cyrl-RS"/>
        </w:rPr>
        <w:t xml:space="preserve"> издато од стране </w:t>
      </w:r>
      <w:r w:rsidR="00790743" w:rsidRPr="00790743">
        <w:rPr>
          <w:rFonts w:cstheme="minorHAnsi"/>
          <w:lang w:val="sr-Cyrl-RS"/>
        </w:rPr>
        <w:t xml:space="preserve">Министарства унутрашњих послова </w:t>
      </w:r>
      <w:r w:rsidR="009F7F17">
        <w:rPr>
          <w:rFonts w:cstheme="minorHAnsi"/>
          <w:lang w:val="sr-Cyrl-RS"/>
        </w:rPr>
        <w:t xml:space="preserve">надлежне полицијске управе према мјесту рођења подносиоца захтјева </w:t>
      </w:r>
      <w:r w:rsidR="003028FE" w:rsidRPr="00801283">
        <w:rPr>
          <w:rFonts w:cstheme="minorHAnsi"/>
          <w:lang w:val="sr-Cyrl-RS"/>
        </w:rPr>
        <w:t>и</w:t>
      </w:r>
    </w:p>
    <w:p w:rsidR="00B95554" w:rsidRPr="00820F5C" w:rsidRDefault="0064215A" w:rsidP="003907AB">
      <w:pPr>
        <w:ind w:firstLine="284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 w:rsidR="003028FE" w:rsidRPr="00801283">
        <w:rPr>
          <w:rFonts w:cstheme="minorHAnsi"/>
          <w:lang w:val="sr-Cyrl-RS"/>
        </w:rPr>
        <w:t xml:space="preserve"> </w:t>
      </w:r>
      <w:r w:rsidR="00894043" w:rsidRPr="00894043">
        <w:rPr>
          <w:rFonts w:cstheme="minorHAnsi"/>
          <w:lang w:val="sr-Cyrl-RS"/>
        </w:rPr>
        <w:t xml:space="preserve">увјерење </w:t>
      </w:r>
      <w:r w:rsidR="00E92368" w:rsidRPr="00801283">
        <w:rPr>
          <w:rFonts w:cstheme="minorHAnsi"/>
          <w:lang w:val="sr-Cyrl-RS"/>
        </w:rPr>
        <w:t>да с</w:t>
      </w:r>
      <w:r w:rsidR="0046498B" w:rsidRPr="00801283">
        <w:rPr>
          <w:rFonts w:cstheme="minorHAnsi"/>
          <w:lang w:val="sr-Cyrl-RS"/>
        </w:rPr>
        <w:t>е не води у Регистру лица правоснажно осуђених за кривична дјела сексуалне злоупотребе и искоришћавања дјеце</w:t>
      </w:r>
      <w:r w:rsidR="009F7F17">
        <w:rPr>
          <w:rFonts w:cstheme="minorHAnsi"/>
          <w:lang w:val="sr-Cyrl-RS"/>
        </w:rPr>
        <w:t xml:space="preserve"> – </w:t>
      </w:r>
      <w:r w:rsidR="00894043" w:rsidRPr="00894043">
        <w:rPr>
          <w:rFonts w:cstheme="minorHAnsi"/>
          <w:lang w:val="sr-Cyrl-RS"/>
        </w:rPr>
        <w:t>издато од стране</w:t>
      </w:r>
      <w:r w:rsidR="009F7F17" w:rsidRPr="00894043">
        <w:rPr>
          <w:rFonts w:cstheme="minorHAnsi"/>
          <w:lang w:val="sr-Cyrl-RS"/>
        </w:rPr>
        <w:t xml:space="preserve"> </w:t>
      </w:r>
      <w:r w:rsidR="009F7F17" w:rsidRPr="00676D3A">
        <w:rPr>
          <w:rFonts w:cstheme="minorHAnsi"/>
          <w:lang w:val="sr-Cyrl-RS"/>
        </w:rPr>
        <w:t>Министарства унутрашњих послова</w:t>
      </w:r>
      <w:r w:rsidR="00790743" w:rsidRPr="00676D3A">
        <w:rPr>
          <w:rFonts w:cstheme="minorHAnsi"/>
          <w:lang w:val="sr-Cyrl-RS"/>
        </w:rPr>
        <w:t xml:space="preserve"> надлежне полицијске управе према мјесту рођења подносиоца захтјева</w:t>
      </w:r>
      <w:r w:rsidR="0046498B" w:rsidRPr="00676D3A">
        <w:rPr>
          <w:rFonts w:cstheme="minorHAnsi"/>
          <w:lang w:val="sr-Cyrl-RS"/>
        </w:rPr>
        <w:t>,</w:t>
      </w:r>
    </w:p>
    <w:p w:rsidR="00C31095" w:rsidRDefault="00894043" w:rsidP="00894043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rPr>
          <w:rFonts w:cstheme="minorHAnsi"/>
          <w:lang w:val="sr-Cyrl-RS"/>
        </w:rPr>
      </w:pPr>
      <w:r w:rsidRPr="00894043">
        <w:rPr>
          <w:rFonts w:cstheme="minorHAnsi"/>
          <w:lang w:val="sr-Cyrl-RS"/>
        </w:rPr>
        <w:t>Правно лице које жели основати предшколску установу доставља и</w:t>
      </w:r>
      <w:r w:rsidR="00C31095" w:rsidRPr="00894043">
        <w:rPr>
          <w:rFonts w:cstheme="minorHAnsi"/>
          <w:lang w:val="sr-Cyrl-RS"/>
        </w:rPr>
        <w:t xml:space="preserve">звод из судског регистра </w:t>
      </w:r>
      <w:r w:rsidR="00616A56" w:rsidRPr="00894043">
        <w:rPr>
          <w:rFonts w:cstheme="minorHAnsi"/>
          <w:lang w:val="sr-Cyrl-RS"/>
        </w:rPr>
        <w:t>надлежног суда о упису у судски регистар правног лица</w:t>
      </w:r>
      <w:r>
        <w:rPr>
          <w:rFonts w:cstheme="minorHAnsi"/>
          <w:lang w:val="sr-Cyrl-RS"/>
        </w:rPr>
        <w:t>.</w:t>
      </w:r>
    </w:p>
    <w:p w:rsidR="00894043" w:rsidRDefault="00894043" w:rsidP="00894043">
      <w:pPr>
        <w:pStyle w:val="ListParagraph"/>
        <w:ind w:left="0"/>
        <w:rPr>
          <w:rFonts w:cstheme="minorHAnsi"/>
          <w:lang w:val="sr-Cyrl-RS"/>
        </w:rPr>
      </w:pPr>
    </w:p>
    <w:p w:rsidR="00894043" w:rsidRPr="00894043" w:rsidRDefault="00894043" w:rsidP="00894043">
      <w:pPr>
        <w:pStyle w:val="ListParagraph"/>
        <w:ind w:left="0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Поред наведених увјерења/извода, подносилац захтјева доставља:</w:t>
      </w:r>
    </w:p>
    <w:p w:rsidR="00B95554" w:rsidRPr="00801283" w:rsidRDefault="00894043" w:rsidP="003907AB">
      <w:pPr>
        <w:ind w:firstLine="284"/>
        <w:rPr>
          <w:rFonts w:eastAsia="Calibri" w:cstheme="minorHAnsi"/>
          <w:lang w:val="sr-Cyrl-RS"/>
        </w:rPr>
      </w:pPr>
      <w:r>
        <w:rPr>
          <w:rFonts w:cstheme="minorHAnsi"/>
          <w:lang w:val="sr-Cyrl-RS"/>
        </w:rPr>
        <w:t>1</w:t>
      </w:r>
      <w:r w:rsidR="00C31095" w:rsidRPr="00801283">
        <w:rPr>
          <w:rFonts w:eastAsia="Calibri" w:cstheme="minorHAnsi"/>
          <w:lang w:val="sr-Cyrl-RS"/>
        </w:rPr>
        <w:t xml:space="preserve">) </w:t>
      </w:r>
      <w:r w:rsidR="0046498B" w:rsidRPr="00801283">
        <w:rPr>
          <w:rFonts w:cstheme="minorHAnsi"/>
          <w:lang w:val="sr-Cyrl-RS"/>
        </w:rPr>
        <w:t>Овјерене копије диплома васпита</w:t>
      </w:r>
      <w:r w:rsidR="00D100CA">
        <w:rPr>
          <w:rFonts w:cstheme="minorHAnsi"/>
          <w:lang w:val="sr-Cyrl-RS"/>
        </w:rPr>
        <w:t>ча и осталих радника и закључене</w:t>
      </w:r>
      <w:r w:rsidR="0046498B" w:rsidRPr="00801283">
        <w:rPr>
          <w:rFonts w:cstheme="minorHAnsi"/>
          <w:lang w:val="sr-Cyrl-RS"/>
        </w:rPr>
        <w:t xml:space="preserve"> предуговор</w:t>
      </w:r>
      <w:r w:rsidR="00D100CA">
        <w:rPr>
          <w:rFonts w:cstheme="minorHAnsi"/>
          <w:lang w:val="sr-Cyrl-RS"/>
        </w:rPr>
        <w:t>е</w:t>
      </w:r>
      <w:bookmarkStart w:id="0" w:name="_GoBack"/>
      <w:bookmarkEnd w:id="0"/>
      <w:r w:rsidR="0046498B" w:rsidRPr="00801283">
        <w:rPr>
          <w:rFonts w:cstheme="minorHAnsi"/>
          <w:lang w:val="sr-Cyrl-RS"/>
        </w:rPr>
        <w:t xml:space="preserve"> са истим,</w:t>
      </w:r>
      <w:r w:rsidR="0046498B" w:rsidRPr="00801283">
        <w:rPr>
          <w:rFonts w:eastAsia="Calibri" w:cstheme="minorHAnsi"/>
          <w:lang w:val="sr-Cyrl-RS"/>
        </w:rPr>
        <w:t xml:space="preserve"> као доказ да је обезбијеђен потребан број васпитача, стручних сарадника и осталих запослених</w:t>
      </w:r>
      <w:r w:rsidR="008670B9">
        <w:rPr>
          <w:rFonts w:eastAsia="Calibri" w:cstheme="minorHAnsi"/>
          <w:lang w:val="sr-Cyrl-RS"/>
        </w:rPr>
        <w:t xml:space="preserve"> у складу са планираним васпитним групама и у складу са Правилником о радном времену </w:t>
      </w:r>
      <w:r w:rsidR="008670B9" w:rsidRPr="008670B9">
        <w:rPr>
          <w:rFonts w:eastAsia="Calibri" w:cstheme="minorHAnsi"/>
          <w:lang w:val="sr-Cyrl-RS"/>
        </w:rPr>
        <w:t>васпитно-образовних радника и радника распоређених на пословима превентивно-здравствене заштите, исхране и његе дјеце у предшколској установи</w:t>
      </w:r>
      <w:r w:rsidR="0064215A">
        <w:rPr>
          <w:rFonts w:eastAsia="Calibri" w:cstheme="minorHAnsi"/>
          <w:lang w:val="sr-Cyrl-RS"/>
        </w:rPr>
        <w:t xml:space="preserve"> </w:t>
      </w:r>
      <w:r w:rsidR="0064215A" w:rsidRPr="0064215A">
        <w:rPr>
          <w:rFonts w:eastAsia="Calibri" w:cstheme="minorHAnsi"/>
          <w:lang w:val="sr-Cyrl-RS"/>
        </w:rPr>
        <w:t>(„Службени гласник Републике Српске“ број</w:t>
      </w:r>
      <w:r w:rsidR="0064215A">
        <w:rPr>
          <w:rFonts w:eastAsia="Calibri" w:cstheme="minorHAnsi"/>
          <w:lang w:val="sr-Cyrl-RS"/>
        </w:rPr>
        <w:t xml:space="preserve"> 70/23)</w:t>
      </w:r>
      <w:r w:rsidR="0046498B" w:rsidRPr="0064215A">
        <w:rPr>
          <w:rFonts w:eastAsia="Calibri" w:cstheme="minorHAnsi"/>
          <w:lang w:val="sr-Cyrl-RS"/>
        </w:rPr>
        <w:t>,</w:t>
      </w:r>
    </w:p>
    <w:p w:rsidR="00B95554" w:rsidRPr="00801283" w:rsidRDefault="00D722D1" w:rsidP="003907AB">
      <w:pPr>
        <w:ind w:firstLine="284"/>
        <w:rPr>
          <w:rFonts w:eastAsia="Calibri" w:cstheme="minorHAnsi"/>
          <w:lang w:val="sr-Cyrl-RS"/>
        </w:rPr>
      </w:pPr>
      <w:r>
        <w:rPr>
          <w:rFonts w:cstheme="minorHAnsi"/>
          <w:lang w:val="sr-Cyrl-RS"/>
        </w:rPr>
        <w:t>2</w:t>
      </w:r>
      <w:r w:rsidR="00C31095" w:rsidRPr="00801283">
        <w:rPr>
          <w:rFonts w:eastAsia="Calibri" w:cstheme="minorHAnsi"/>
          <w:lang w:val="sr-Cyrl-RS"/>
        </w:rPr>
        <w:t xml:space="preserve">) </w:t>
      </w:r>
      <w:r w:rsidR="0046498B" w:rsidRPr="00801283">
        <w:rPr>
          <w:rFonts w:cstheme="minorHAnsi"/>
          <w:lang w:val="sr-Cyrl-RS"/>
        </w:rPr>
        <w:t xml:space="preserve">Годишњи програм рада </w:t>
      </w:r>
      <w:r w:rsidR="003439DC">
        <w:rPr>
          <w:rFonts w:cstheme="minorHAnsi"/>
          <w:lang w:val="sr-Cyrl-RS"/>
        </w:rPr>
        <w:t xml:space="preserve">установе </w:t>
      </w:r>
      <w:r w:rsidR="0046498B" w:rsidRPr="00801283">
        <w:rPr>
          <w:rFonts w:cstheme="minorHAnsi"/>
          <w:lang w:val="sr-Cyrl-RS"/>
        </w:rPr>
        <w:t>на прописаном обрасцу као доказ да је о</w:t>
      </w:r>
      <w:r w:rsidR="0046498B" w:rsidRPr="00801283">
        <w:rPr>
          <w:rFonts w:eastAsia="Calibri" w:cstheme="minorHAnsi"/>
          <w:lang w:val="sr-Cyrl-RS"/>
        </w:rPr>
        <w:t>безбијеђена примјена Програма предшколског васпитања и образовања</w:t>
      </w:r>
      <w:r w:rsidR="00F139A6" w:rsidRPr="00801283">
        <w:rPr>
          <w:lang w:val="sr-Cyrl-RS"/>
        </w:rPr>
        <w:t xml:space="preserve"> </w:t>
      </w:r>
      <w:r w:rsidR="00F139A6" w:rsidRPr="00801283">
        <w:rPr>
          <w:rFonts w:eastAsia="Calibri" w:cstheme="minorHAnsi"/>
          <w:lang w:val="sr-Cyrl-RS"/>
        </w:rPr>
        <w:t xml:space="preserve">– </w:t>
      </w:r>
      <w:r w:rsidR="00F139A6" w:rsidRPr="00801283">
        <w:rPr>
          <w:rFonts w:eastAsia="Calibri" w:cstheme="minorHAnsi"/>
          <w:highlight w:val="yellow"/>
          <w:lang w:val="sr-Cyrl-RS"/>
        </w:rPr>
        <w:t>образац</w:t>
      </w:r>
      <w:r w:rsidR="003028FE" w:rsidRPr="00801283">
        <w:rPr>
          <w:highlight w:val="yellow"/>
          <w:lang w:val="sr-Cyrl-RS"/>
        </w:rPr>
        <w:t xml:space="preserve"> </w:t>
      </w:r>
      <w:r w:rsidR="003028FE" w:rsidRPr="00801283">
        <w:rPr>
          <w:rFonts w:eastAsia="Calibri" w:cstheme="minorHAnsi"/>
          <w:highlight w:val="yellow"/>
          <w:lang w:val="sr-Cyrl-RS"/>
        </w:rPr>
        <w:t xml:space="preserve">Годишњег програма рада </w:t>
      </w:r>
      <w:r w:rsidR="00801283" w:rsidRPr="00801283">
        <w:rPr>
          <w:rFonts w:eastAsia="Calibri" w:cstheme="minorHAnsi"/>
          <w:highlight w:val="yellow"/>
          <w:lang w:val="sr-Cyrl-RS"/>
        </w:rPr>
        <w:t>преузети са линка</w:t>
      </w:r>
      <w:r w:rsidR="00F139A6" w:rsidRPr="00801283">
        <w:rPr>
          <w:rFonts w:eastAsia="Calibri" w:cstheme="minorHAnsi"/>
          <w:highlight w:val="yellow"/>
          <w:lang w:val="sr-Cyrl-RS"/>
        </w:rPr>
        <w:t>,</w:t>
      </w:r>
    </w:p>
    <w:p w:rsidR="00B95554" w:rsidRPr="00801283" w:rsidRDefault="00D722D1" w:rsidP="003907AB">
      <w:pPr>
        <w:ind w:firstLine="284"/>
        <w:rPr>
          <w:rFonts w:eastAsia="Calibri" w:cstheme="minorHAnsi"/>
          <w:lang w:val="sr-Cyrl-RS"/>
        </w:rPr>
      </w:pPr>
      <w:r>
        <w:rPr>
          <w:rFonts w:cstheme="minorHAnsi"/>
          <w:lang w:val="sr-Cyrl-RS"/>
        </w:rPr>
        <w:t>3</w:t>
      </w:r>
      <w:r w:rsidR="00C31095" w:rsidRPr="00801283">
        <w:rPr>
          <w:rFonts w:eastAsia="Calibri" w:cstheme="minorHAnsi"/>
          <w:lang w:val="sr-Cyrl-RS"/>
        </w:rPr>
        <w:t xml:space="preserve">) </w:t>
      </w:r>
      <w:r w:rsidR="0046498B" w:rsidRPr="00801283">
        <w:rPr>
          <w:rFonts w:cstheme="minorHAnsi"/>
          <w:lang w:val="sr-Cyrl-RS"/>
        </w:rPr>
        <w:t xml:space="preserve">Овјерена копија употребне дозволе за објекат у којем се планира основати установа као доказ да је </w:t>
      </w:r>
      <w:r w:rsidR="0046498B" w:rsidRPr="00801283">
        <w:rPr>
          <w:rFonts w:eastAsia="Calibri" w:cstheme="minorHAnsi"/>
          <w:lang w:val="sr-Cyrl-RS"/>
        </w:rPr>
        <w:t>објекат технички исправан и да се може користити</w:t>
      </w:r>
      <w:r w:rsidR="002B7845" w:rsidRPr="00801283">
        <w:rPr>
          <w:rFonts w:eastAsia="Calibri" w:cstheme="minorHAnsi"/>
          <w:lang w:val="sr-Cyrl-RS"/>
        </w:rPr>
        <w:t>,</w:t>
      </w:r>
      <w:r w:rsidR="0046498B" w:rsidRPr="00801283">
        <w:rPr>
          <w:rFonts w:eastAsia="Calibri" w:cstheme="minorHAnsi"/>
          <w:lang w:val="sr-Cyrl-RS"/>
        </w:rPr>
        <w:t xml:space="preserve"> </w:t>
      </w:r>
    </w:p>
    <w:p w:rsidR="00D722D1" w:rsidRDefault="0046498B" w:rsidP="003907AB">
      <w:pPr>
        <w:tabs>
          <w:tab w:val="left" w:pos="284"/>
          <w:tab w:val="left" w:pos="900"/>
        </w:tabs>
        <w:rPr>
          <w:rFonts w:cstheme="minorHAnsi"/>
          <w:lang w:val="sr-Cyrl-RS"/>
        </w:rPr>
      </w:pPr>
      <w:r w:rsidRPr="00801283">
        <w:rPr>
          <w:rFonts w:eastAsia="Calibri" w:cstheme="minorHAnsi"/>
          <w:lang w:val="sr-Cyrl-RS"/>
        </w:rPr>
        <w:t xml:space="preserve"> </w:t>
      </w:r>
      <w:r w:rsidR="00C1269F" w:rsidRPr="00801283">
        <w:rPr>
          <w:rFonts w:eastAsia="Calibri" w:cstheme="minorHAnsi"/>
          <w:lang w:val="sr-Cyrl-RS"/>
        </w:rPr>
        <w:tab/>
      </w:r>
      <w:r w:rsidR="00D722D1">
        <w:rPr>
          <w:rFonts w:cstheme="minorHAnsi"/>
          <w:lang w:val="sr-Cyrl-RS"/>
        </w:rPr>
        <w:t>4</w:t>
      </w:r>
      <w:r w:rsidR="00C31095" w:rsidRPr="00801283">
        <w:rPr>
          <w:rFonts w:eastAsia="Calibri" w:cstheme="minorHAnsi"/>
          <w:lang w:val="sr-Cyrl-RS"/>
        </w:rPr>
        <w:t xml:space="preserve">) </w:t>
      </w:r>
      <w:r w:rsidR="00B95554" w:rsidRPr="00801283">
        <w:rPr>
          <w:rFonts w:eastAsia="Calibri" w:cstheme="minorHAnsi"/>
          <w:lang w:val="sr-Cyrl-RS"/>
        </w:rPr>
        <w:t xml:space="preserve">Уговор о </w:t>
      </w:r>
      <w:r w:rsidR="00B95554" w:rsidRPr="00801283">
        <w:rPr>
          <w:rFonts w:cstheme="minorHAnsi"/>
          <w:lang w:val="sr-Cyrl-RS"/>
        </w:rPr>
        <w:t>закупу/</w:t>
      </w:r>
      <w:r w:rsidR="00B95554" w:rsidRPr="00801283">
        <w:rPr>
          <w:rFonts w:eastAsia="Calibri" w:cstheme="minorHAnsi"/>
          <w:lang w:val="sr-Cyrl-RS"/>
        </w:rPr>
        <w:t>уступању простора закључен са власником простора</w:t>
      </w:r>
      <w:r w:rsidR="00D722D1">
        <w:rPr>
          <w:rFonts w:eastAsia="Calibri" w:cstheme="minorHAnsi"/>
          <w:lang w:val="sr-Cyrl-RS"/>
        </w:rPr>
        <w:t xml:space="preserve"> на период који не може бити краћи од годину дана</w:t>
      </w:r>
      <w:r w:rsidR="002B7845" w:rsidRPr="00801283">
        <w:rPr>
          <w:rFonts w:eastAsia="Calibri" w:cstheme="minorHAnsi"/>
          <w:lang w:val="sr-Cyrl-RS"/>
        </w:rPr>
        <w:t>,</w:t>
      </w:r>
      <w:r w:rsidR="00B95554" w:rsidRPr="00801283">
        <w:rPr>
          <w:rFonts w:cstheme="minorHAnsi"/>
          <w:lang w:val="sr-Cyrl-RS"/>
        </w:rPr>
        <w:t xml:space="preserve"> уколико простор није у власништву подносиоца захтјева,</w:t>
      </w:r>
      <w:r w:rsidR="0064215A" w:rsidRPr="0064215A">
        <w:t xml:space="preserve"> </w:t>
      </w:r>
    </w:p>
    <w:p w:rsidR="0046498B" w:rsidRPr="00801283" w:rsidRDefault="00D722D1" w:rsidP="003907AB">
      <w:pPr>
        <w:ind w:firstLine="284"/>
        <w:rPr>
          <w:rFonts w:cstheme="minorHAnsi"/>
          <w:lang w:val="sr-Cyrl-RS"/>
        </w:rPr>
      </w:pPr>
      <w:r>
        <w:rPr>
          <w:rFonts w:cstheme="minorHAnsi"/>
          <w:lang w:val="sr-Cyrl-RS"/>
        </w:rPr>
        <w:lastRenderedPageBreak/>
        <w:t>5</w:t>
      </w:r>
      <w:r w:rsidR="0046498B" w:rsidRPr="00801283">
        <w:rPr>
          <w:rFonts w:cstheme="minorHAnsi"/>
          <w:lang w:val="sr-Cyrl-RS"/>
        </w:rPr>
        <w:t xml:space="preserve">) </w:t>
      </w:r>
      <w:r w:rsidR="00B8216D" w:rsidRPr="00801283">
        <w:rPr>
          <w:rFonts w:cstheme="minorHAnsi"/>
          <w:lang w:val="sr-Cyrl-RS"/>
        </w:rPr>
        <w:t>У</w:t>
      </w:r>
      <w:r w:rsidR="0046498B" w:rsidRPr="00801283">
        <w:rPr>
          <w:rFonts w:cstheme="minorHAnsi"/>
          <w:lang w:val="sr-Cyrl-RS"/>
        </w:rPr>
        <w:t xml:space="preserve">говор о </w:t>
      </w:r>
      <w:r w:rsidR="00D972D2" w:rsidRPr="00801283">
        <w:rPr>
          <w:rFonts w:cstheme="minorHAnsi"/>
          <w:lang w:val="sr-Cyrl-RS"/>
        </w:rPr>
        <w:t>кетерингу</w:t>
      </w:r>
      <w:r w:rsidR="0046498B" w:rsidRPr="00801283">
        <w:rPr>
          <w:rFonts w:cstheme="minorHAnsi"/>
          <w:lang w:val="sr-Cyrl-RS"/>
        </w:rPr>
        <w:t xml:space="preserve"> уколико објекат </w:t>
      </w:r>
      <w:r w:rsidR="00920E64" w:rsidRPr="00801283">
        <w:rPr>
          <w:rFonts w:cstheme="minorHAnsi"/>
          <w:lang w:val="sr-Cyrl-RS"/>
        </w:rPr>
        <w:t xml:space="preserve">установе </w:t>
      </w:r>
      <w:r w:rsidR="0064215A">
        <w:rPr>
          <w:rFonts w:cstheme="minorHAnsi"/>
          <w:lang w:val="sr-Cyrl-RS"/>
        </w:rPr>
        <w:t xml:space="preserve">у којем се планира основати предшколска установа </w:t>
      </w:r>
      <w:r>
        <w:rPr>
          <w:rFonts w:cstheme="minorHAnsi"/>
          <w:lang w:val="sr-Cyrl-RS"/>
        </w:rPr>
        <w:t xml:space="preserve">не </w:t>
      </w:r>
      <w:r w:rsidR="0046498B" w:rsidRPr="00801283">
        <w:rPr>
          <w:rFonts w:cstheme="minorHAnsi"/>
          <w:lang w:val="sr-Cyrl-RS"/>
        </w:rPr>
        <w:t xml:space="preserve">посједује </w:t>
      </w:r>
      <w:r>
        <w:rPr>
          <w:rFonts w:cstheme="minorHAnsi"/>
          <w:lang w:val="sr-Cyrl-RS"/>
        </w:rPr>
        <w:t>централну</w:t>
      </w:r>
      <w:r w:rsidR="0046498B" w:rsidRPr="00801283">
        <w:rPr>
          <w:rFonts w:cstheme="minorHAnsi"/>
          <w:lang w:val="sr-Cyrl-RS"/>
        </w:rPr>
        <w:t xml:space="preserve"> кухињу, у складу са </w:t>
      </w:r>
      <w:r w:rsidR="00D972D2" w:rsidRPr="00801283">
        <w:rPr>
          <w:rFonts w:cstheme="minorHAnsi"/>
          <w:lang w:val="sr-Cyrl-RS"/>
        </w:rPr>
        <w:t xml:space="preserve">одредбама </w:t>
      </w:r>
      <w:r w:rsidR="0046498B" w:rsidRPr="00801283">
        <w:rPr>
          <w:rFonts w:cstheme="minorHAnsi"/>
          <w:lang w:val="sr-Cyrl-RS"/>
        </w:rPr>
        <w:t>Правилника о стандардима и нормативима за област предшколског васпитања и образовања („Слу</w:t>
      </w:r>
      <w:r w:rsidR="00D972D2" w:rsidRPr="00801283">
        <w:rPr>
          <w:rFonts w:cstheme="minorHAnsi"/>
          <w:lang w:val="sr-Cyrl-RS"/>
        </w:rPr>
        <w:t>жбени гласник Републике Српске“</w:t>
      </w:r>
      <w:r w:rsidR="0046498B" w:rsidRPr="00801283">
        <w:rPr>
          <w:rFonts w:cstheme="minorHAnsi"/>
          <w:lang w:val="sr-Cyrl-RS"/>
        </w:rPr>
        <w:t xml:space="preserve"> број 69/19)</w:t>
      </w:r>
      <w:r w:rsidR="002B7845" w:rsidRPr="00801283">
        <w:rPr>
          <w:rFonts w:cstheme="minorHAnsi"/>
          <w:lang w:val="sr-Cyrl-RS"/>
        </w:rPr>
        <w:t>,</w:t>
      </w:r>
    </w:p>
    <w:p w:rsidR="00B8216D" w:rsidRPr="00801283" w:rsidRDefault="00D722D1" w:rsidP="003907AB">
      <w:pPr>
        <w:ind w:firstLine="284"/>
        <w:rPr>
          <w:rFonts w:cstheme="minorHAnsi"/>
          <w:lang w:val="sr-Cyrl-RS"/>
        </w:rPr>
      </w:pPr>
      <w:r>
        <w:rPr>
          <w:rFonts w:cstheme="minorHAnsi"/>
          <w:lang w:val="sr-Cyrl-RS"/>
        </w:rPr>
        <w:t>6</w:t>
      </w:r>
      <w:r w:rsidR="00B8216D" w:rsidRPr="00801283">
        <w:rPr>
          <w:rFonts w:cstheme="minorHAnsi"/>
          <w:lang w:val="sr-Cyrl-RS"/>
        </w:rPr>
        <w:t xml:space="preserve">) Тлоцрт </w:t>
      </w:r>
      <w:r w:rsidR="003439DC" w:rsidRPr="003439DC">
        <w:rPr>
          <w:rFonts w:cstheme="minorHAnsi"/>
          <w:lang w:val="sr-Cyrl-RS"/>
        </w:rPr>
        <w:t>објекта установе у којој се планира обављати дјелатност</w:t>
      </w:r>
      <w:r w:rsidR="00B8216D" w:rsidRPr="00801283">
        <w:rPr>
          <w:rFonts w:cstheme="minorHAnsi"/>
          <w:lang w:val="sr-Cyrl-RS"/>
        </w:rPr>
        <w:t>, са тачно назначеном површином сваке просторије,</w:t>
      </w:r>
    </w:p>
    <w:p w:rsidR="00B95554" w:rsidRPr="00801283" w:rsidRDefault="00D722D1" w:rsidP="003907AB">
      <w:pPr>
        <w:ind w:firstLine="284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RS"/>
        </w:rPr>
        <w:t>7</w:t>
      </w:r>
      <w:r w:rsidR="00B8216D" w:rsidRPr="00801283">
        <w:rPr>
          <w:rFonts w:eastAsia="Calibri" w:cstheme="minorHAnsi"/>
          <w:lang w:val="sr-Cyrl-RS"/>
        </w:rPr>
        <w:t xml:space="preserve">) </w:t>
      </w:r>
      <w:r w:rsidR="00B95554" w:rsidRPr="00801283">
        <w:rPr>
          <w:rFonts w:eastAsia="Calibri" w:cstheme="minorHAnsi"/>
          <w:lang w:val="sr-Cyrl-RS"/>
        </w:rPr>
        <w:t>Доказ о уплати</w:t>
      </w:r>
      <w:r w:rsidR="00B95554" w:rsidRPr="00801283">
        <w:rPr>
          <w:rFonts w:eastAsia="Times New Roman" w:cstheme="minorHAnsi"/>
          <w:bCs/>
          <w:lang w:val="sr-Cyrl-RS"/>
        </w:rPr>
        <w:t xml:space="preserve"> </w:t>
      </w:r>
      <w:r w:rsidR="00B95554" w:rsidRPr="00801283">
        <w:rPr>
          <w:rFonts w:eastAsia="Calibri" w:cstheme="minorHAnsi"/>
          <w:bCs/>
          <w:lang w:val="sr-Cyrl-RS"/>
        </w:rPr>
        <w:t xml:space="preserve">републичке административне таксе у износу од 500,00 КМ у складу са Законом о административним таксама – Тарифе републичких административних такса, глава XII, тарифни број 70, тачка </w:t>
      </w:r>
      <w:r w:rsidR="006955D2" w:rsidRPr="00801283">
        <w:rPr>
          <w:rFonts w:eastAsia="Calibri" w:cstheme="minorHAnsi"/>
          <w:bCs/>
          <w:lang w:val="sr-Cyrl-RS"/>
        </w:rPr>
        <w:t>ђ</w:t>
      </w:r>
      <w:r w:rsidR="00B95554" w:rsidRPr="00801283">
        <w:rPr>
          <w:rFonts w:eastAsia="Calibri" w:cstheme="minorHAnsi"/>
          <w:bCs/>
          <w:lang w:val="sr-Cyrl-RS"/>
        </w:rPr>
        <w:t xml:space="preserve"> („Службени гласник Републике Српске“</w:t>
      </w:r>
      <w:r w:rsidR="00B8216D" w:rsidRPr="00801283">
        <w:rPr>
          <w:rFonts w:eastAsia="Calibri" w:cstheme="minorHAnsi"/>
          <w:bCs/>
          <w:lang w:val="sr-Cyrl-RS"/>
        </w:rPr>
        <w:t xml:space="preserve"> бр</w:t>
      </w:r>
      <w:r w:rsidR="00801283" w:rsidRPr="00801283">
        <w:rPr>
          <w:rFonts w:eastAsia="Calibri" w:cstheme="minorHAnsi"/>
          <w:bCs/>
          <w:lang w:val="sr-Cyrl-RS"/>
        </w:rPr>
        <w:t>.</w:t>
      </w:r>
      <w:r w:rsidR="00B95554" w:rsidRPr="00801283">
        <w:rPr>
          <w:rFonts w:eastAsia="Calibri" w:cstheme="minorHAnsi"/>
          <w:bCs/>
          <w:lang w:val="sr-Cyrl-RS"/>
        </w:rPr>
        <w:t xml:space="preserve"> 100/11, 103/11</w:t>
      </w:r>
      <w:r w:rsidR="00B95554" w:rsidRPr="00801283">
        <w:rPr>
          <w:rFonts w:eastAsia="Calibri" w:cstheme="minorHAnsi"/>
          <w:lang w:val="sr-Cyrl-RS"/>
        </w:rPr>
        <w:t xml:space="preserve"> 67/13</w:t>
      </w:r>
      <w:r w:rsidR="00B8216D" w:rsidRPr="00801283">
        <w:rPr>
          <w:rFonts w:eastAsia="Calibri" w:cstheme="minorHAnsi"/>
          <w:lang w:val="sr-Cyrl-RS"/>
        </w:rPr>
        <w:t xml:space="preserve">  и 123/20</w:t>
      </w:r>
      <w:r w:rsidR="00B95554" w:rsidRPr="00801283">
        <w:rPr>
          <w:rFonts w:eastAsia="Calibri" w:cstheme="minorHAnsi"/>
          <w:bCs/>
          <w:lang w:val="sr-Cyrl-RS"/>
        </w:rPr>
        <w:t>).</w:t>
      </w:r>
    </w:p>
    <w:p w:rsidR="00BA3266" w:rsidRPr="00801283" w:rsidRDefault="00BA3266" w:rsidP="00B95554">
      <w:pPr>
        <w:rPr>
          <w:rFonts w:eastAsia="Calibri" w:cstheme="minorHAnsi"/>
          <w:bCs/>
          <w:lang w:val="sr-Cyrl-RS"/>
        </w:rPr>
      </w:pPr>
    </w:p>
    <w:p w:rsidR="00B95554" w:rsidRPr="00801283" w:rsidRDefault="00232B00" w:rsidP="00B95554">
      <w:pPr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>IV</w:t>
      </w:r>
      <w:r w:rsidRPr="00801283">
        <w:rPr>
          <w:rFonts w:eastAsia="Calibri" w:cstheme="minorHAnsi"/>
          <w:b/>
          <w:lang w:val="sr-Cyrl-RS"/>
        </w:rPr>
        <w:t xml:space="preserve"> Поступак након подношења уредног зах</w:t>
      </w:r>
      <w:r w:rsidR="005F2FE5" w:rsidRPr="00801283">
        <w:rPr>
          <w:rFonts w:eastAsia="Calibri" w:cstheme="minorHAnsi"/>
          <w:b/>
          <w:lang w:val="sr-Cyrl-RS"/>
        </w:rPr>
        <w:t>т</w:t>
      </w:r>
      <w:r w:rsidRPr="00801283">
        <w:rPr>
          <w:rFonts w:eastAsia="Calibri" w:cstheme="minorHAnsi"/>
          <w:b/>
          <w:lang w:val="sr-Cyrl-RS"/>
        </w:rPr>
        <w:t xml:space="preserve">јева </w:t>
      </w:r>
      <w:r w:rsidRPr="00801283">
        <w:rPr>
          <w:rFonts w:cstheme="minorHAnsi"/>
          <w:b/>
          <w:lang w:val="sr-Cyrl-RS"/>
        </w:rPr>
        <w:t>за оснивање установе</w:t>
      </w:r>
    </w:p>
    <w:p w:rsidR="00232B00" w:rsidRPr="00801283" w:rsidRDefault="00232B00" w:rsidP="00B95554">
      <w:pPr>
        <w:rPr>
          <w:rFonts w:eastAsia="Calibri" w:cstheme="minorHAnsi"/>
          <w:b/>
          <w:lang w:val="sr-Cyrl-RS"/>
        </w:rPr>
      </w:pPr>
    </w:p>
    <w:p w:rsidR="00B95554" w:rsidRPr="00801283" w:rsidRDefault="00B95554" w:rsidP="00210FD3">
      <w:pPr>
        <w:ind w:firstLine="720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 xml:space="preserve">Одредбама Правилника о </w:t>
      </w:r>
      <w:r w:rsidR="004C3E7A" w:rsidRPr="00801283">
        <w:rPr>
          <w:rFonts w:cstheme="minorHAnsi"/>
          <w:lang w:val="sr-Cyrl-RS"/>
        </w:rPr>
        <w:t>поступку за оснивање и престанак рада</w:t>
      </w:r>
      <w:r w:rsidRPr="00801283">
        <w:rPr>
          <w:rFonts w:cstheme="minorHAnsi"/>
          <w:lang w:val="sr-Cyrl-RS"/>
        </w:rPr>
        <w:t xml:space="preserve"> предшколске установе („Служ</w:t>
      </w:r>
      <w:r w:rsidR="003028FE" w:rsidRPr="00801283">
        <w:rPr>
          <w:rFonts w:cstheme="minorHAnsi"/>
          <w:lang w:val="sr-Cyrl-RS"/>
        </w:rPr>
        <w:t xml:space="preserve">бени гласник Републике Српске“ </w:t>
      </w:r>
      <w:r w:rsidRPr="00801283">
        <w:rPr>
          <w:rFonts w:cstheme="minorHAnsi"/>
          <w:lang w:val="sr-Cyrl-RS"/>
        </w:rPr>
        <w:t xml:space="preserve">број </w:t>
      </w:r>
      <w:r w:rsidR="004C3E7A" w:rsidRPr="00801283">
        <w:rPr>
          <w:rFonts w:cstheme="minorHAnsi"/>
          <w:lang w:val="sr-Cyrl-RS"/>
        </w:rPr>
        <w:t>32</w:t>
      </w:r>
      <w:r w:rsidRPr="00801283">
        <w:rPr>
          <w:rFonts w:cstheme="minorHAnsi"/>
          <w:lang w:val="sr-Cyrl-RS"/>
        </w:rPr>
        <w:t>/1</w:t>
      </w:r>
      <w:r w:rsidR="004C3E7A" w:rsidRPr="00801283">
        <w:rPr>
          <w:rFonts w:cstheme="minorHAnsi"/>
          <w:lang w:val="sr-Cyrl-RS"/>
        </w:rPr>
        <w:t>6</w:t>
      </w:r>
      <w:r w:rsidRPr="00801283">
        <w:rPr>
          <w:rFonts w:cstheme="minorHAnsi"/>
          <w:lang w:val="sr-Cyrl-RS"/>
        </w:rPr>
        <w:t>) и Правилника о стандардима и нормативима за област пред</w:t>
      </w:r>
      <w:r w:rsidR="0046498B" w:rsidRPr="00801283">
        <w:rPr>
          <w:rFonts w:cstheme="minorHAnsi"/>
          <w:lang w:val="sr-Cyrl-RS"/>
        </w:rPr>
        <w:t>школског васпитања и образовања</w:t>
      </w:r>
      <w:r w:rsidRPr="00801283">
        <w:rPr>
          <w:rFonts w:cstheme="minorHAnsi"/>
          <w:lang w:val="sr-Cyrl-RS"/>
        </w:rPr>
        <w:t xml:space="preserve"> прописана су детаљнија упутства у погледу простора и опреме које треба да испуњава установа за </w:t>
      </w:r>
      <w:r w:rsidR="00820F5C">
        <w:rPr>
          <w:rFonts w:cstheme="minorHAnsi"/>
          <w:lang w:val="sr-Cyrl-RS"/>
        </w:rPr>
        <w:t>оснивање</w:t>
      </w:r>
      <w:r w:rsidRPr="00801283">
        <w:rPr>
          <w:rFonts w:cstheme="minorHAnsi"/>
          <w:lang w:val="sr-Cyrl-RS"/>
        </w:rPr>
        <w:t xml:space="preserve"> и обављање дјелатности у области предш</w:t>
      </w:r>
      <w:r w:rsidR="00176D00" w:rsidRPr="00801283">
        <w:rPr>
          <w:rFonts w:cstheme="minorHAnsi"/>
          <w:lang w:val="sr-Cyrl-RS"/>
        </w:rPr>
        <w:t>колског васпитања и образовања.</w:t>
      </w:r>
    </w:p>
    <w:p w:rsidR="006D2692" w:rsidRPr="00801283" w:rsidRDefault="006D2692" w:rsidP="006D2692">
      <w:pPr>
        <w:ind w:firstLine="720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>Уколико подносилац захтјева не достави потпуну документацију, министар одређује рок за допуну документације.</w:t>
      </w:r>
    </w:p>
    <w:p w:rsidR="00D972D2" w:rsidRPr="00801283" w:rsidRDefault="00D972D2" w:rsidP="008C27F4">
      <w:pPr>
        <w:ind w:firstLine="720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>Након достављања потпуне документације, министар рјешењем именује Комисију која утврђује испуњеност услова за оснивање предшколске установе</w:t>
      </w:r>
      <w:r w:rsidRPr="006D2692">
        <w:rPr>
          <w:rFonts w:cstheme="minorHAnsi"/>
          <w:lang w:val="sr-Cyrl-RS"/>
        </w:rPr>
        <w:t xml:space="preserve">. </w:t>
      </w:r>
      <w:r w:rsidRPr="00801283">
        <w:rPr>
          <w:rFonts w:cstheme="minorHAnsi"/>
          <w:lang w:val="sr-Cyrl-RS"/>
        </w:rPr>
        <w:t xml:space="preserve">Комисија, увидом у достављену документацију и </w:t>
      </w:r>
      <w:r w:rsidR="00232B00" w:rsidRPr="00801283">
        <w:rPr>
          <w:rFonts w:cstheme="minorHAnsi"/>
          <w:lang w:val="sr-Cyrl-RS"/>
        </w:rPr>
        <w:t>приликом обиласка простора</w:t>
      </w:r>
      <w:r w:rsidR="00920E64" w:rsidRPr="00801283">
        <w:rPr>
          <w:rFonts w:cstheme="minorHAnsi"/>
          <w:lang w:val="sr-Cyrl-RS"/>
        </w:rPr>
        <w:t xml:space="preserve"> установе</w:t>
      </w:r>
      <w:r w:rsidRPr="00801283">
        <w:rPr>
          <w:rFonts w:cstheme="minorHAnsi"/>
          <w:lang w:val="sr-Cyrl-RS"/>
        </w:rPr>
        <w:t xml:space="preserve"> </w:t>
      </w:r>
      <w:r w:rsidR="00232B00" w:rsidRPr="00801283">
        <w:rPr>
          <w:rFonts w:cstheme="minorHAnsi"/>
          <w:lang w:val="sr-Cyrl-RS"/>
        </w:rPr>
        <w:t xml:space="preserve">провјерава испуњеност услова прописаних важећим прописима и сачињава записник о истом. </w:t>
      </w:r>
      <w:r w:rsidRPr="00801283">
        <w:rPr>
          <w:rFonts w:cstheme="minorHAnsi"/>
          <w:lang w:val="sr-Cyrl-RS"/>
        </w:rPr>
        <w:t>Уколико Комисија утврди да нису испуњени услови потребни за оснивање предшколске установе одредиће рок у којем је оснивач дужан да отклони утврђене недостатке</w:t>
      </w:r>
      <w:r w:rsidR="00307D77" w:rsidRPr="00801283">
        <w:rPr>
          <w:rFonts w:cstheme="minorHAnsi"/>
          <w:lang w:val="sr-Cyrl-RS"/>
        </w:rPr>
        <w:t xml:space="preserve">. </w:t>
      </w:r>
      <w:r w:rsidR="00920E64" w:rsidRPr="00801283">
        <w:rPr>
          <w:rFonts w:cstheme="minorHAnsi"/>
          <w:lang w:val="sr-Cyrl-RS"/>
        </w:rPr>
        <w:t>Уколико оснивач не отклони утврђене недостатке у датом року, министар доноси рјешење којим се одбија захтјев оснивача за оснивање предшколске установе.</w:t>
      </w:r>
    </w:p>
    <w:p w:rsidR="0066606E" w:rsidRPr="00801283" w:rsidRDefault="006D2692" w:rsidP="00210FD3">
      <w:pPr>
        <w:ind w:firstLine="720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Уколико Комисија утврди да су испуњени услови за оснивање установе м</w:t>
      </w:r>
      <w:r w:rsidR="0066606E" w:rsidRPr="00801283">
        <w:rPr>
          <w:rFonts w:cstheme="minorHAnsi"/>
          <w:lang w:val="sr-Cyrl-RS"/>
        </w:rPr>
        <w:t>инистар, на основу записника Комисије, рјешењем утврђује испуњеност услова з</w:t>
      </w:r>
      <w:r w:rsidR="00D722D1">
        <w:rPr>
          <w:rFonts w:cstheme="minorHAnsi"/>
          <w:lang w:val="sr-Cyrl-RS"/>
        </w:rPr>
        <w:t>а оснивање предшколске установе</w:t>
      </w:r>
      <w:r w:rsidR="0066606E" w:rsidRPr="00801283">
        <w:rPr>
          <w:rFonts w:cstheme="minorHAnsi"/>
          <w:lang w:val="sr-Cyrl-RS"/>
        </w:rPr>
        <w:t>.</w:t>
      </w:r>
    </w:p>
    <w:p w:rsidR="00AE2166" w:rsidRPr="00801283" w:rsidRDefault="00D722D1" w:rsidP="008670B9">
      <w:pPr>
        <w:ind w:firstLine="720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</w:t>
      </w:r>
      <w:r w:rsidR="008670B9">
        <w:rPr>
          <w:rFonts w:cstheme="minorHAnsi"/>
          <w:lang w:val="sr-Cyrl-RS"/>
        </w:rPr>
        <w:t xml:space="preserve">односилац захтјева доставља </w:t>
      </w:r>
      <w:r>
        <w:rPr>
          <w:rFonts w:cstheme="minorHAnsi"/>
          <w:lang w:val="sr-Cyrl-RS"/>
        </w:rPr>
        <w:t>надлежно</w:t>
      </w:r>
      <w:r w:rsidR="008670B9">
        <w:rPr>
          <w:rFonts w:cstheme="minorHAnsi"/>
          <w:lang w:val="sr-Cyrl-RS"/>
        </w:rPr>
        <w:t>м</w:t>
      </w:r>
      <w:r>
        <w:rPr>
          <w:rFonts w:cstheme="minorHAnsi"/>
          <w:lang w:val="sr-Cyrl-RS"/>
        </w:rPr>
        <w:t xml:space="preserve"> окружно</w:t>
      </w:r>
      <w:r w:rsidR="008670B9">
        <w:rPr>
          <w:rFonts w:cstheme="minorHAnsi"/>
          <w:lang w:val="sr-Cyrl-RS"/>
        </w:rPr>
        <w:t xml:space="preserve">м </w:t>
      </w:r>
      <w:r>
        <w:rPr>
          <w:rFonts w:cstheme="minorHAnsi"/>
          <w:lang w:val="sr-Cyrl-RS"/>
        </w:rPr>
        <w:t>привредно</w:t>
      </w:r>
      <w:r w:rsidR="008670B9">
        <w:rPr>
          <w:rFonts w:cstheme="minorHAnsi"/>
          <w:lang w:val="sr-Cyrl-RS"/>
        </w:rPr>
        <w:t>м</w:t>
      </w:r>
      <w:r>
        <w:rPr>
          <w:rFonts w:cstheme="minorHAnsi"/>
          <w:lang w:val="sr-Cyrl-RS"/>
        </w:rPr>
        <w:t xml:space="preserve"> суд</w:t>
      </w:r>
      <w:r w:rsidR="008670B9">
        <w:rPr>
          <w:rFonts w:cstheme="minorHAnsi"/>
          <w:lang w:val="sr-Cyrl-RS"/>
        </w:rPr>
        <w:t xml:space="preserve">у захтјев за упис предшколске установе у </w:t>
      </w:r>
      <w:r w:rsidRPr="00801283">
        <w:rPr>
          <w:rFonts w:cstheme="minorHAnsi"/>
          <w:lang w:val="sr-Cyrl-RS"/>
        </w:rPr>
        <w:t xml:space="preserve"> </w:t>
      </w:r>
      <w:r w:rsidR="008670B9" w:rsidRPr="00801283">
        <w:rPr>
          <w:rFonts w:cstheme="minorHAnsi"/>
          <w:lang w:val="sr-Cyrl-RS"/>
        </w:rPr>
        <w:t>у судски ре</w:t>
      </w:r>
      <w:r w:rsidR="008670B9">
        <w:rPr>
          <w:rFonts w:cstheme="minorHAnsi"/>
          <w:lang w:val="sr-Cyrl-RS"/>
        </w:rPr>
        <w:t>гистар у року који не може бити дужи од шест мјесеци од дана достављања</w:t>
      </w:r>
      <w:r w:rsidR="00AE2166" w:rsidRPr="00801283">
        <w:rPr>
          <w:rFonts w:cstheme="minorHAnsi"/>
          <w:lang w:val="sr-Cyrl-RS"/>
        </w:rPr>
        <w:t xml:space="preserve"> рјешења </w:t>
      </w:r>
      <w:r>
        <w:rPr>
          <w:rFonts w:cstheme="minorHAnsi"/>
          <w:lang w:val="sr-Cyrl-RS"/>
        </w:rPr>
        <w:t xml:space="preserve">министра просвјете и културе </w:t>
      </w:r>
      <w:r w:rsidR="00AE2166" w:rsidRPr="00801283">
        <w:rPr>
          <w:rFonts w:cstheme="minorHAnsi"/>
          <w:lang w:val="sr-Cyrl-RS"/>
        </w:rPr>
        <w:t xml:space="preserve">о испуњености услова за </w:t>
      </w:r>
      <w:r w:rsidR="003F663A" w:rsidRPr="00801283">
        <w:rPr>
          <w:rFonts w:cstheme="minorHAnsi"/>
          <w:lang w:val="sr-Cyrl-RS"/>
        </w:rPr>
        <w:t>оснивање</w:t>
      </w:r>
      <w:r w:rsidR="008670B9" w:rsidRPr="008670B9">
        <w:t xml:space="preserve"> </w:t>
      </w:r>
      <w:r w:rsidR="008670B9" w:rsidRPr="008670B9">
        <w:rPr>
          <w:rFonts w:cstheme="minorHAnsi"/>
          <w:lang w:val="sr-Cyrl-RS"/>
        </w:rPr>
        <w:t>предшколске установе</w:t>
      </w:r>
      <w:r w:rsidR="008670B9">
        <w:rPr>
          <w:rFonts w:cstheme="minorHAnsi"/>
          <w:lang w:val="sr-Cyrl-RS"/>
        </w:rPr>
        <w:t>.</w:t>
      </w:r>
      <w:r w:rsidR="008670B9" w:rsidRPr="00801283">
        <w:rPr>
          <w:rFonts w:cstheme="minorHAnsi"/>
          <w:lang w:val="sr-Cyrl-RS"/>
        </w:rPr>
        <w:t xml:space="preserve"> </w:t>
      </w:r>
    </w:p>
    <w:p w:rsidR="0049682C" w:rsidRPr="00801283" w:rsidRDefault="0049682C" w:rsidP="00376C90">
      <w:pPr>
        <w:rPr>
          <w:rFonts w:cstheme="minorHAnsi"/>
          <w:lang w:val="sr-Cyrl-RS"/>
        </w:rPr>
      </w:pPr>
    </w:p>
    <w:p w:rsidR="00232B00" w:rsidRPr="00801283" w:rsidRDefault="00232B00" w:rsidP="00232B00">
      <w:pPr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>V Напомене:</w:t>
      </w:r>
    </w:p>
    <w:p w:rsidR="00B95554" w:rsidRPr="00801283" w:rsidRDefault="00B95554" w:rsidP="00210FD3">
      <w:pPr>
        <w:ind w:firstLine="720"/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>Уплата накнаде за трошкове поступка</w:t>
      </w:r>
      <w:r w:rsidR="00376C90" w:rsidRPr="00801283">
        <w:rPr>
          <w:rFonts w:cstheme="minorHAnsi"/>
          <w:lang w:val="sr-Cyrl-RS"/>
        </w:rPr>
        <w:t xml:space="preserve"> регистрације </w:t>
      </w:r>
      <w:r w:rsidR="004F5A0B" w:rsidRPr="00801283">
        <w:rPr>
          <w:rFonts w:cstheme="minorHAnsi"/>
          <w:lang w:val="sr-Cyrl-RS"/>
        </w:rPr>
        <w:t xml:space="preserve">приватне </w:t>
      </w:r>
      <w:r w:rsidR="00376C90" w:rsidRPr="00801283">
        <w:rPr>
          <w:rFonts w:cstheme="minorHAnsi"/>
          <w:lang w:val="sr-Cyrl-RS"/>
        </w:rPr>
        <w:t>предшколске установе</w:t>
      </w:r>
      <w:r w:rsidRPr="00801283">
        <w:rPr>
          <w:rFonts w:cstheme="minorHAnsi"/>
          <w:lang w:val="sr-Cyrl-RS"/>
        </w:rPr>
        <w:t xml:space="preserve"> врши се на сљедећи </w:t>
      </w:r>
      <w:r w:rsidR="004369A6" w:rsidRPr="00801283">
        <w:rPr>
          <w:rFonts w:cstheme="minorHAnsi"/>
          <w:lang w:val="sr-Cyrl-RS"/>
        </w:rPr>
        <w:t>начин</w:t>
      </w:r>
      <w:r w:rsidRPr="00801283">
        <w:rPr>
          <w:rFonts w:cstheme="minorHAnsi"/>
          <w:lang w:val="sr-Cyrl-RS"/>
        </w:rPr>
        <w:t>:</w:t>
      </w:r>
    </w:p>
    <w:p w:rsidR="00B95554" w:rsidRPr="00801283" w:rsidRDefault="00B95554" w:rsidP="00B9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Прималац</w:t>
      </w:r>
      <w:r w:rsidRPr="00801283">
        <w:rPr>
          <w:rFonts w:cstheme="minorHAnsi"/>
          <w:lang w:val="sr-Cyrl-RS"/>
        </w:rPr>
        <w:t xml:space="preserve">: Рачун јавних прихода бр: </w:t>
      </w:r>
      <w:r w:rsidRPr="00801283">
        <w:rPr>
          <w:rFonts w:eastAsia="Calibri" w:cstheme="minorHAnsi"/>
          <w:lang w:val="sr-Cyrl-RS"/>
        </w:rPr>
        <w:t>562</w:t>
      </w:r>
      <w:r w:rsidRPr="00801283">
        <w:rPr>
          <w:rFonts w:cstheme="minorHAnsi"/>
          <w:lang w:val="sr-Cyrl-RS"/>
        </w:rPr>
        <w:t>-</w:t>
      </w:r>
      <w:r w:rsidRPr="00801283">
        <w:rPr>
          <w:rFonts w:eastAsia="Calibri" w:cstheme="minorHAnsi"/>
          <w:lang w:val="sr-Cyrl-RS"/>
        </w:rPr>
        <w:t>099</w:t>
      </w:r>
      <w:r w:rsidRPr="00801283">
        <w:rPr>
          <w:rFonts w:cstheme="minorHAnsi"/>
          <w:lang w:val="sr-Cyrl-RS"/>
        </w:rPr>
        <w:t>-</w:t>
      </w:r>
      <w:r w:rsidRPr="00801283">
        <w:rPr>
          <w:rFonts w:eastAsia="Calibri" w:cstheme="minorHAnsi"/>
          <w:lang w:val="sr-Cyrl-RS"/>
        </w:rPr>
        <w:t>00000556</w:t>
      </w:r>
      <w:r w:rsidR="004F5A0B" w:rsidRPr="00801283">
        <w:rPr>
          <w:rFonts w:cstheme="minorHAnsi"/>
          <w:lang w:val="sr-Cyrl-RS"/>
        </w:rPr>
        <w:t>-</w:t>
      </w:r>
      <w:r w:rsidRPr="00801283">
        <w:rPr>
          <w:rFonts w:eastAsia="Calibri" w:cstheme="minorHAnsi"/>
          <w:lang w:val="sr-Cyrl-RS"/>
        </w:rPr>
        <w:t>87</w:t>
      </w:r>
    </w:p>
    <w:p w:rsidR="00B95554" w:rsidRPr="00801283" w:rsidRDefault="00B95554" w:rsidP="00B9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Сврха уплате</w:t>
      </w:r>
      <w:r w:rsidR="0049682C" w:rsidRPr="00801283">
        <w:rPr>
          <w:rFonts w:cstheme="minorHAnsi"/>
          <w:lang w:val="sr-Cyrl-RS"/>
        </w:rPr>
        <w:t xml:space="preserve">: </w:t>
      </w:r>
      <w:r w:rsidRPr="00801283">
        <w:rPr>
          <w:rFonts w:cstheme="minorHAnsi"/>
          <w:lang w:val="sr-Cyrl-RS"/>
        </w:rPr>
        <w:t xml:space="preserve">накнада трошкова </w:t>
      </w:r>
      <w:r w:rsidRPr="00801283">
        <w:rPr>
          <w:rFonts w:eastAsia="Calibri" w:cstheme="minorHAnsi"/>
          <w:lang w:val="sr-Cyrl-RS"/>
        </w:rPr>
        <w:t>за оснивање предш</w:t>
      </w:r>
      <w:r w:rsidRPr="00801283">
        <w:rPr>
          <w:rFonts w:cstheme="minorHAnsi"/>
          <w:lang w:val="sr-Cyrl-RS"/>
        </w:rPr>
        <w:t>колске установе</w:t>
      </w:r>
    </w:p>
    <w:p w:rsidR="004F5A0B" w:rsidRPr="00801283" w:rsidRDefault="004F5A0B" w:rsidP="00B9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Огранизациони код</w:t>
      </w:r>
      <w:r w:rsidRPr="00801283">
        <w:rPr>
          <w:rFonts w:cstheme="minorHAnsi"/>
          <w:lang w:val="sr-Cyrl-RS"/>
        </w:rPr>
        <w:t>: 0813001</w:t>
      </w:r>
      <w:r w:rsidR="00D943C8" w:rsidRPr="00801283">
        <w:rPr>
          <w:rFonts w:cstheme="minorHAnsi"/>
          <w:lang w:val="sr-Cyrl-RS"/>
        </w:rPr>
        <w:t xml:space="preserve"> (Буџетска организација)</w:t>
      </w:r>
    </w:p>
    <w:p w:rsidR="00B95554" w:rsidRPr="00801283" w:rsidRDefault="00B95554" w:rsidP="00B9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8340"/>
        </w:tabs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Врста прихода</w:t>
      </w:r>
      <w:r w:rsidR="005C0DA3" w:rsidRPr="00801283">
        <w:rPr>
          <w:rFonts w:cstheme="minorHAnsi"/>
          <w:lang w:val="sr-Cyrl-RS"/>
        </w:rPr>
        <w:t>: 722511</w:t>
      </w:r>
    </w:p>
    <w:p w:rsidR="004F5A0B" w:rsidRPr="00801283" w:rsidRDefault="00B95554" w:rsidP="004F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cstheme="minorHAnsi"/>
          <w:b/>
          <w:lang w:val="sr-Cyrl-RS"/>
        </w:rPr>
      </w:pPr>
      <w:r w:rsidRPr="00801283">
        <w:rPr>
          <w:rFonts w:cstheme="minorHAnsi"/>
          <w:b/>
          <w:lang w:val="sr-Cyrl-RS"/>
        </w:rPr>
        <w:t>Општина</w:t>
      </w:r>
      <w:r w:rsidRPr="00801283">
        <w:rPr>
          <w:rFonts w:cstheme="minorHAnsi"/>
          <w:lang w:val="sr-Cyrl-RS"/>
        </w:rPr>
        <w:t>: 002</w:t>
      </w:r>
      <w:r w:rsidR="004F5A0B" w:rsidRPr="00801283">
        <w:rPr>
          <w:rFonts w:cstheme="minorHAnsi"/>
          <w:b/>
          <w:lang w:val="sr-Cyrl-RS"/>
        </w:rPr>
        <w:t xml:space="preserve"> </w:t>
      </w:r>
    </w:p>
    <w:p w:rsidR="004F5A0B" w:rsidRPr="00801283" w:rsidRDefault="004F5A0B" w:rsidP="004F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cstheme="minorHAnsi"/>
          <w:lang w:val="sr-Cyrl-RS"/>
        </w:rPr>
      </w:pPr>
      <w:r w:rsidRPr="00801283">
        <w:rPr>
          <w:rFonts w:cstheme="minorHAnsi"/>
          <w:b/>
          <w:lang w:val="sr-Cyrl-RS"/>
        </w:rPr>
        <w:t>Износ:</w:t>
      </w:r>
      <w:r w:rsidRPr="00801283">
        <w:rPr>
          <w:rFonts w:cstheme="minorHAnsi"/>
          <w:lang w:val="sr-Cyrl-RS"/>
        </w:rPr>
        <w:t xml:space="preserve"> 500,00 КМ</w:t>
      </w:r>
    </w:p>
    <w:p w:rsidR="00B95554" w:rsidRPr="00801283" w:rsidRDefault="00B95554" w:rsidP="00B95554">
      <w:pPr>
        <w:rPr>
          <w:rFonts w:cstheme="minorHAnsi"/>
          <w:b/>
          <w:lang w:val="sr-Cyrl-RS"/>
        </w:rPr>
      </w:pPr>
    </w:p>
    <w:p w:rsidR="00563F40" w:rsidRPr="00801283" w:rsidRDefault="00563F40" w:rsidP="00563F40">
      <w:pPr>
        <w:rPr>
          <w:rFonts w:eastAsia="Calibri" w:cstheme="minorHAnsi"/>
          <w:lang w:val="sr-Cyrl-RS"/>
        </w:rPr>
      </w:pPr>
      <w:r w:rsidRPr="00801283">
        <w:rPr>
          <w:rFonts w:eastAsia="Calibri" w:cstheme="minorHAnsi"/>
          <w:bCs/>
          <w:lang w:val="sr-Cyrl-RS"/>
        </w:rPr>
        <w:t xml:space="preserve">Уколико се оснива нова организациона јединица постојеће </w:t>
      </w:r>
      <w:r w:rsidR="004369A6" w:rsidRPr="00801283">
        <w:rPr>
          <w:rFonts w:eastAsia="Calibri" w:cstheme="minorHAnsi"/>
          <w:bCs/>
          <w:lang w:val="sr-Cyrl-RS"/>
        </w:rPr>
        <w:t>п</w:t>
      </w:r>
      <w:r w:rsidRPr="00801283">
        <w:rPr>
          <w:rFonts w:eastAsia="Calibri" w:cstheme="minorHAnsi"/>
          <w:bCs/>
          <w:lang w:val="sr-Cyrl-RS"/>
        </w:rPr>
        <w:t xml:space="preserve">редшколске установе и када установа која има рјешење о </w:t>
      </w:r>
      <w:r w:rsidR="00F139A6" w:rsidRPr="00801283">
        <w:rPr>
          <w:rFonts w:eastAsia="Calibri" w:cstheme="minorHAnsi"/>
          <w:bCs/>
          <w:lang w:val="sr-Cyrl-RS"/>
        </w:rPr>
        <w:t>испуњености услова за оснивање</w:t>
      </w:r>
      <w:r w:rsidRPr="00801283">
        <w:rPr>
          <w:rFonts w:eastAsia="Calibri" w:cstheme="minorHAnsi"/>
          <w:bCs/>
          <w:lang w:val="sr-Cyrl-RS"/>
        </w:rPr>
        <w:t xml:space="preserve"> врши промјену </w:t>
      </w:r>
      <w:r w:rsidR="00406C0B" w:rsidRPr="00801283">
        <w:rPr>
          <w:rFonts w:eastAsia="Calibri" w:cstheme="minorHAnsi"/>
          <w:bCs/>
          <w:lang w:val="sr-Cyrl-RS"/>
        </w:rPr>
        <w:t>сједишта</w:t>
      </w:r>
      <w:r w:rsidRPr="00801283">
        <w:rPr>
          <w:rFonts w:eastAsia="Calibri" w:cstheme="minorHAnsi"/>
          <w:bCs/>
          <w:lang w:val="sr-Cyrl-RS"/>
        </w:rPr>
        <w:t>, потребно је у складу са Законом о административним таксама уплатити републичку административну таксу у износу од 100,00 КМ</w:t>
      </w:r>
      <w:r w:rsidR="00406C0B" w:rsidRPr="00801283">
        <w:rPr>
          <w:rFonts w:eastAsia="Calibri" w:cstheme="minorHAnsi"/>
          <w:bCs/>
          <w:lang w:val="sr-Cyrl-RS"/>
        </w:rPr>
        <w:t xml:space="preserve"> и доставити неопходну документацију за нови простор</w:t>
      </w:r>
      <w:r w:rsidRPr="00801283">
        <w:rPr>
          <w:rFonts w:eastAsia="Calibri" w:cstheme="minorHAnsi"/>
          <w:bCs/>
          <w:lang w:val="sr-Cyrl-RS"/>
        </w:rPr>
        <w:t>.</w:t>
      </w:r>
    </w:p>
    <w:p w:rsidR="00563F40" w:rsidRPr="00801283" w:rsidRDefault="00563F40" w:rsidP="00B95554">
      <w:pPr>
        <w:rPr>
          <w:rFonts w:cstheme="minorHAnsi"/>
          <w:b/>
          <w:lang w:val="sr-Cyrl-RS"/>
        </w:rPr>
      </w:pPr>
    </w:p>
    <w:p w:rsidR="00B95554" w:rsidRPr="00801283" w:rsidRDefault="00B95554" w:rsidP="00B95554">
      <w:pPr>
        <w:rPr>
          <w:rFonts w:cstheme="minorHAnsi"/>
          <w:lang w:val="sr-Cyrl-RS"/>
        </w:rPr>
      </w:pPr>
      <w:r w:rsidRPr="00801283">
        <w:rPr>
          <w:rFonts w:cstheme="minorHAnsi"/>
          <w:lang w:val="sr-Cyrl-RS"/>
        </w:rPr>
        <w:t xml:space="preserve">Захтјев за оснивање установе и овјерене копије потребних докумената достављају </w:t>
      </w:r>
      <w:r w:rsidR="0049682C" w:rsidRPr="00801283">
        <w:rPr>
          <w:rFonts w:cstheme="minorHAnsi"/>
          <w:lang w:val="sr-Cyrl-RS"/>
        </w:rPr>
        <w:t xml:space="preserve">се </w:t>
      </w:r>
      <w:r w:rsidRPr="00801283">
        <w:rPr>
          <w:rFonts w:cstheme="minorHAnsi"/>
          <w:lang w:val="sr-Cyrl-RS"/>
        </w:rPr>
        <w:t>на адресу Министарства просвј</w:t>
      </w:r>
      <w:r w:rsidR="00563F40" w:rsidRPr="00801283">
        <w:rPr>
          <w:rFonts w:cstheme="minorHAnsi"/>
          <w:lang w:val="sr-Cyrl-RS"/>
        </w:rPr>
        <w:t xml:space="preserve">ете и културе Републике Српске – Одјељење за предшколско васпитање и образовање, </w:t>
      </w:r>
      <w:r w:rsidRPr="00801283">
        <w:rPr>
          <w:rFonts w:cstheme="minorHAnsi"/>
          <w:lang w:val="sr-Cyrl-RS"/>
        </w:rPr>
        <w:t>Трг Републике Српске број 1, Бања Лука или се лично предају на шалтер протокола у приземљу зграде на назначеној адреси.</w:t>
      </w:r>
    </w:p>
    <w:sectPr w:rsidR="00B95554" w:rsidRPr="00801283" w:rsidSect="00D722D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78A"/>
    <w:multiLevelType w:val="hybridMultilevel"/>
    <w:tmpl w:val="D07CBA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C9F"/>
    <w:multiLevelType w:val="hybridMultilevel"/>
    <w:tmpl w:val="D9540C38"/>
    <w:lvl w:ilvl="0" w:tplc="EE1C643C">
      <w:numFmt w:val="bullet"/>
      <w:lvlText w:val="–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7A2AA8"/>
    <w:multiLevelType w:val="hybridMultilevel"/>
    <w:tmpl w:val="57224352"/>
    <w:lvl w:ilvl="0" w:tplc="163442F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EE354F9"/>
    <w:multiLevelType w:val="hybridMultilevel"/>
    <w:tmpl w:val="44BE8B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2B"/>
    <w:rsid w:val="00092F94"/>
    <w:rsid w:val="000B7269"/>
    <w:rsid w:val="000C5F6D"/>
    <w:rsid w:val="000F39A5"/>
    <w:rsid w:val="00112532"/>
    <w:rsid w:val="00176C5B"/>
    <w:rsid w:val="00176D00"/>
    <w:rsid w:val="001B4F53"/>
    <w:rsid w:val="001E0796"/>
    <w:rsid w:val="001E7D80"/>
    <w:rsid w:val="001F4056"/>
    <w:rsid w:val="00210FD3"/>
    <w:rsid w:val="00232B00"/>
    <w:rsid w:val="00257858"/>
    <w:rsid w:val="002B7845"/>
    <w:rsid w:val="002D4417"/>
    <w:rsid w:val="003006B4"/>
    <w:rsid w:val="003028FE"/>
    <w:rsid w:val="00307D77"/>
    <w:rsid w:val="00317DAF"/>
    <w:rsid w:val="00341496"/>
    <w:rsid w:val="003439DC"/>
    <w:rsid w:val="00376C90"/>
    <w:rsid w:val="00383967"/>
    <w:rsid w:val="003907AB"/>
    <w:rsid w:val="003D4326"/>
    <w:rsid w:val="003F663A"/>
    <w:rsid w:val="00406C0B"/>
    <w:rsid w:val="004369A6"/>
    <w:rsid w:val="00456910"/>
    <w:rsid w:val="0046498B"/>
    <w:rsid w:val="004809F9"/>
    <w:rsid w:val="0049316C"/>
    <w:rsid w:val="0049682C"/>
    <w:rsid w:val="004A0F18"/>
    <w:rsid w:val="004B5D6E"/>
    <w:rsid w:val="004C3E7A"/>
    <w:rsid w:val="004E1416"/>
    <w:rsid w:val="004F5A0B"/>
    <w:rsid w:val="0051072B"/>
    <w:rsid w:val="00563F40"/>
    <w:rsid w:val="0057760E"/>
    <w:rsid w:val="005C0DA3"/>
    <w:rsid w:val="005D222F"/>
    <w:rsid w:val="005E0756"/>
    <w:rsid w:val="005F2FE5"/>
    <w:rsid w:val="005F459A"/>
    <w:rsid w:val="00616A56"/>
    <w:rsid w:val="00623C0B"/>
    <w:rsid w:val="006411A5"/>
    <w:rsid w:val="0064215A"/>
    <w:rsid w:val="00664C5F"/>
    <w:rsid w:val="0066606E"/>
    <w:rsid w:val="00674825"/>
    <w:rsid w:val="00676D3A"/>
    <w:rsid w:val="006955D2"/>
    <w:rsid w:val="006A54EC"/>
    <w:rsid w:val="006D2692"/>
    <w:rsid w:val="007001B8"/>
    <w:rsid w:val="00752893"/>
    <w:rsid w:val="00765611"/>
    <w:rsid w:val="00765B67"/>
    <w:rsid w:val="00770D02"/>
    <w:rsid w:val="00790743"/>
    <w:rsid w:val="00791EB9"/>
    <w:rsid w:val="00792299"/>
    <w:rsid w:val="007B2489"/>
    <w:rsid w:val="00801283"/>
    <w:rsid w:val="00801CAF"/>
    <w:rsid w:val="00820F5C"/>
    <w:rsid w:val="008670B9"/>
    <w:rsid w:val="0087323F"/>
    <w:rsid w:val="00894043"/>
    <w:rsid w:val="008C27F4"/>
    <w:rsid w:val="008D1D12"/>
    <w:rsid w:val="008D3FEC"/>
    <w:rsid w:val="00920E64"/>
    <w:rsid w:val="00954B00"/>
    <w:rsid w:val="009919BC"/>
    <w:rsid w:val="009955A7"/>
    <w:rsid w:val="009A163B"/>
    <w:rsid w:val="009A76FD"/>
    <w:rsid w:val="009E3CB7"/>
    <w:rsid w:val="009F7F17"/>
    <w:rsid w:val="00A26266"/>
    <w:rsid w:val="00A55265"/>
    <w:rsid w:val="00A664E5"/>
    <w:rsid w:val="00A67527"/>
    <w:rsid w:val="00A877AD"/>
    <w:rsid w:val="00A900D7"/>
    <w:rsid w:val="00AD1245"/>
    <w:rsid w:val="00AE2166"/>
    <w:rsid w:val="00B172CD"/>
    <w:rsid w:val="00B34CC9"/>
    <w:rsid w:val="00B35D30"/>
    <w:rsid w:val="00B42399"/>
    <w:rsid w:val="00B536DE"/>
    <w:rsid w:val="00B751A1"/>
    <w:rsid w:val="00B8216D"/>
    <w:rsid w:val="00B871E8"/>
    <w:rsid w:val="00B95554"/>
    <w:rsid w:val="00B97DA1"/>
    <w:rsid w:val="00BA3266"/>
    <w:rsid w:val="00BB4713"/>
    <w:rsid w:val="00BC646A"/>
    <w:rsid w:val="00C11AF7"/>
    <w:rsid w:val="00C1269F"/>
    <w:rsid w:val="00C306B6"/>
    <w:rsid w:val="00C31095"/>
    <w:rsid w:val="00C33EA7"/>
    <w:rsid w:val="00C536AF"/>
    <w:rsid w:val="00C74DE9"/>
    <w:rsid w:val="00C87567"/>
    <w:rsid w:val="00D100CA"/>
    <w:rsid w:val="00D54230"/>
    <w:rsid w:val="00D63575"/>
    <w:rsid w:val="00D722D1"/>
    <w:rsid w:val="00D76222"/>
    <w:rsid w:val="00D76300"/>
    <w:rsid w:val="00D943C8"/>
    <w:rsid w:val="00D972D2"/>
    <w:rsid w:val="00DA50C8"/>
    <w:rsid w:val="00DB345D"/>
    <w:rsid w:val="00E23868"/>
    <w:rsid w:val="00E3378E"/>
    <w:rsid w:val="00E70EFC"/>
    <w:rsid w:val="00E92368"/>
    <w:rsid w:val="00F139A6"/>
    <w:rsid w:val="00F211FA"/>
    <w:rsid w:val="00F32552"/>
    <w:rsid w:val="00F96FD3"/>
    <w:rsid w:val="00FC1975"/>
    <w:rsid w:val="00FC2448"/>
    <w:rsid w:val="00FC260A"/>
    <w:rsid w:val="00FE0435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5B82"/>
  <w15:docId w15:val="{C3F49B1E-B103-4A81-B271-4399EB70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B3544D2DCC34DA231650921829F94" ma:contentTypeVersion="1" ma:contentTypeDescription="Create a new document." ma:contentTypeScope="" ma:versionID="375f55e2d012038fd914e2a9c7d308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533445-C796-4CAF-8ADB-C4184F6CA758}"/>
</file>

<file path=customXml/itemProps2.xml><?xml version="1.0" encoding="utf-8"?>
<ds:datastoreItem xmlns:ds="http://schemas.openxmlformats.org/officeDocument/2006/customXml" ds:itemID="{FCA59F46-EC4C-48AB-AF04-92688E0631DF}"/>
</file>

<file path=customXml/itemProps3.xml><?xml version="1.0" encoding="utf-8"?>
<ds:datastoreItem xmlns:ds="http://schemas.openxmlformats.org/officeDocument/2006/customXml" ds:itemID="{EF050CE5-E7A5-45B1-A92B-F706A23CC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PROSVJETE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s.kljajic</dc:creator>
  <cp:keywords/>
  <dc:description/>
  <cp:lastModifiedBy>Snjezana Stojicic</cp:lastModifiedBy>
  <cp:revision>4</cp:revision>
  <cp:lastPrinted>2026-02-09T08:29:00Z</cp:lastPrinted>
  <dcterms:created xsi:type="dcterms:W3CDTF">2026-02-05T11:23:00Z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0x010100375B3544D2DCC34DA231650921829F94</vt:lpwstr>
  </property>
</Properties>
</file>