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6A4" w:rsidRDefault="000736A4" w:rsidP="000736A4">
      <w:pPr>
        <w:spacing w:after="0" w:line="240" w:lineRule="auto"/>
        <w:ind w:right="923"/>
        <w:rPr>
          <w:rFonts w:ascii="Cambria" w:eastAsia="Calibri" w:hAnsi="Cambria"/>
          <w:color w:val="000000"/>
          <w:sz w:val="26"/>
          <w:szCs w:val="26"/>
          <w:lang w:val="sr-Cyrl-BA"/>
        </w:rPr>
      </w:pPr>
      <w:r>
        <w:rPr>
          <w:rFonts w:ascii="Cambria" w:eastAsia="Arial" w:hAnsi="Cambria"/>
          <w:b/>
          <w:color w:val="000000"/>
          <w:sz w:val="26"/>
          <w:szCs w:val="26"/>
          <w:lang w:val="sr-Cyrl-BA"/>
        </w:rPr>
        <w:t>Р</w:t>
      </w:r>
      <w:r>
        <w:rPr>
          <w:rFonts w:ascii="Cambria" w:eastAsia="Arial" w:hAnsi="Cambria"/>
          <w:b/>
          <w:color w:val="000000"/>
          <w:sz w:val="26"/>
          <w:szCs w:val="26"/>
          <w:lang w:val="sr-Cyrl-BA"/>
        </w:rPr>
        <w:t>ЕПУБЛИКА СРПСКА</w:t>
      </w:r>
    </w:p>
    <w:p w:rsidR="000736A4" w:rsidRDefault="000736A4" w:rsidP="000736A4">
      <w:pPr>
        <w:spacing w:after="0" w:line="240" w:lineRule="auto"/>
        <w:ind w:right="172"/>
        <w:rPr>
          <w:rFonts w:ascii="Cambria" w:eastAsia="Calibri" w:hAnsi="Cambria"/>
          <w:color w:val="000000"/>
          <w:sz w:val="26"/>
          <w:szCs w:val="26"/>
          <w:lang w:val="sr-Cyrl-BA"/>
        </w:rPr>
      </w:pPr>
      <w:r>
        <w:rPr>
          <w:rFonts w:ascii="Cambria" w:eastAsia="Arial" w:hAnsi="Cambria"/>
          <w:b/>
          <w:color w:val="000000"/>
          <w:sz w:val="26"/>
          <w:szCs w:val="26"/>
          <w:lang w:val="sr-Cyrl-BA"/>
        </w:rPr>
        <w:t>МИНИСТАРСТВО ПРОСВЈЕТЕ И КУЛТУРЕ</w:t>
      </w:r>
    </w:p>
    <w:p w:rsidR="000736A4" w:rsidRDefault="000736A4" w:rsidP="000736A4">
      <w:pPr>
        <w:spacing w:after="0" w:line="240" w:lineRule="auto"/>
        <w:rPr>
          <w:rFonts w:ascii="Cambria" w:eastAsia="Calibri" w:hAnsi="Cambria"/>
          <w:b/>
          <w:color w:val="000000"/>
          <w:sz w:val="26"/>
          <w:szCs w:val="26"/>
          <w:lang w:val="sr-Cyrl-BA"/>
        </w:rPr>
      </w:pPr>
    </w:p>
    <w:p w:rsidR="000736A4" w:rsidRDefault="000736A4" w:rsidP="000736A4">
      <w:pPr>
        <w:spacing w:after="0" w:line="240" w:lineRule="auto"/>
        <w:jc w:val="center"/>
        <w:rPr>
          <w:rFonts w:ascii="Cambria" w:eastAsia="Calibri" w:hAnsi="Cambria"/>
          <w:b/>
          <w:color w:val="000000"/>
          <w:sz w:val="26"/>
          <w:szCs w:val="26"/>
          <w:lang w:val="sr-Cyrl-BA"/>
        </w:rPr>
      </w:pPr>
    </w:p>
    <w:p w:rsidR="000736A4" w:rsidRDefault="000736A4" w:rsidP="000736A4">
      <w:pPr>
        <w:spacing w:after="0" w:line="240" w:lineRule="auto"/>
        <w:jc w:val="center"/>
        <w:rPr>
          <w:rFonts w:ascii="Cambria" w:eastAsia="Calibri" w:hAnsi="Cambria"/>
          <w:b/>
          <w:color w:val="000000"/>
          <w:sz w:val="26"/>
          <w:szCs w:val="26"/>
          <w:lang w:val="sr-Cyrl-BA"/>
        </w:rPr>
      </w:pPr>
      <w:r>
        <w:rPr>
          <w:rFonts w:ascii="Cambria" w:eastAsia="Calibri" w:hAnsi="Cambria"/>
          <w:b/>
          <w:color w:val="000000"/>
          <w:sz w:val="26"/>
          <w:szCs w:val="26"/>
          <w:lang w:val="sr-Cyrl-BA"/>
        </w:rPr>
        <w:t>ПРИЈАВА НА ЈАВНИ ПОЗИВ</w:t>
      </w:r>
    </w:p>
    <w:p w:rsidR="000736A4" w:rsidRDefault="000736A4" w:rsidP="000736A4">
      <w:pPr>
        <w:spacing w:after="0" w:line="240" w:lineRule="auto"/>
        <w:jc w:val="center"/>
        <w:rPr>
          <w:rFonts w:ascii="Cambria" w:eastAsia="Calibri" w:hAnsi="Cambria"/>
          <w:b/>
          <w:color w:val="000000"/>
          <w:sz w:val="26"/>
          <w:szCs w:val="26"/>
          <w:lang w:val="sr-Cyrl-BA"/>
        </w:rPr>
      </w:pPr>
      <w:r>
        <w:rPr>
          <w:rFonts w:ascii="Cambria" w:eastAsia="Calibri" w:hAnsi="Cambria"/>
          <w:b/>
          <w:color w:val="000000"/>
          <w:sz w:val="26"/>
          <w:szCs w:val="26"/>
          <w:lang w:val="sr-Cyrl-BA"/>
        </w:rPr>
        <w:t>ЗА ИЗБОР ЧЛАНОВА КОМИСИЈА ЗА ПОЛАГАЊЕ ВОЗАЧКИХ ИСПИТА</w:t>
      </w:r>
    </w:p>
    <w:p w:rsidR="000736A4" w:rsidRDefault="000736A4" w:rsidP="000736A4">
      <w:pPr>
        <w:spacing w:after="0" w:line="256" w:lineRule="auto"/>
        <w:jc w:val="center"/>
        <w:rPr>
          <w:rFonts w:ascii="Times New Roman" w:eastAsia="Calibri" w:hAnsi="Times New Roman"/>
          <w:b/>
          <w:color w:val="000000"/>
          <w:sz w:val="28"/>
          <w:szCs w:val="28"/>
          <w:lang w:val="sr-Cyrl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9"/>
        <w:gridCol w:w="6146"/>
      </w:tblGrid>
      <w:tr w:rsidR="000736A4" w:rsidTr="000736A4">
        <w:trPr>
          <w:trHeight w:val="374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736A4" w:rsidRDefault="000736A4">
            <w:pPr>
              <w:tabs>
                <w:tab w:val="center" w:pos="2731"/>
              </w:tabs>
              <w:spacing w:after="16" w:line="264" w:lineRule="auto"/>
              <w:jc w:val="both"/>
              <w:rPr>
                <w:rFonts w:eastAsia="Arial" w:cs="Calibri"/>
                <w:sz w:val="24"/>
                <w:szCs w:val="24"/>
                <w:lang w:val="sr-Cyrl-BA"/>
              </w:rPr>
            </w:pPr>
            <w:r>
              <w:rPr>
                <w:rFonts w:eastAsia="Arial" w:cs="Calibri"/>
                <w:sz w:val="24"/>
                <w:szCs w:val="24"/>
                <w:lang w:val="sr-Cyrl-BA"/>
              </w:rPr>
              <w:t>Име и презиме кандидата</w:t>
            </w:r>
          </w:p>
          <w:p w:rsidR="000736A4" w:rsidRDefault="000736A4">
            <w:pPr>
              <w:tabs>
                <w:tab w:val="center" w:pos="2731"/>
              </w:tabs>
              <w:spacing w:after="16" w:line="264" w:lineRule="auto"/>
              <w:jc w:val="both"/>
              <w:rPr>
                <w:rFonts w:eastAsia="Arial" w:cs="Calibri"/>
                <w:sz w:val="24"/>
                <w:szCs w:val="24"/>
                <w:lang w:val="sr-Cyrl-BA"/>
              </w:rPr>
            </w:pP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6A4" w:rsidRDefault="000736A4">
            <w:pPr>
              <w:tabs>
                <w:tab w:val="center" w:pos="2731"/>
              </w:tabs>
              <w:spacing w:after="16" w:line="264" w:lineRule="auto"/>
              <w:rPr>
                <w:rFonts w:eastAsia="Arial" w:cs="Calibri"/>
                <w:color w:val="000000"/>
                <w:sz w:val="24"/>
                <w:szCs w:val="24"/>
                <w:lang w:val="sr-Cyrl-BA"/>
              </w:rPr>
            </w:pPr>
          </w:p>
        </w:tc>
      </w:tr>
      <w:tr w:rsidR="000736A4" w:rsidTr="000736A4">
        <w:trPr>
          <w:trHeight w:val="623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736A4" w:rsidRDefault="000736A4">
            <w:pPr>
              <w:tabs>
                <w:tab w:val="center" w:pos="2731"/>
              </w:tabs>
              <w:spacing w:after="16" w:line="264" w:lineRule="auto"/>
              <w:jc w:val="both"/>
              <w:rPr>
                <w:rFonts w:eastAsia="Arial" w:cs="Calibri"/>
                <w:sz w:val="24"/>
                <w:szCs w:val="24"/>
                <w:lang w:val="sr-Cyrl-BA"/>
              </w:rPr>
            </w:pPr>
            <w:r>
              <w:rPr>
                <w:rFonts w:eastAsia="Arial" w:cs="Calibri"/>
                <w:sz w:val="24"/>
                <w:szCs w:val="24"/>
                <w:lang w:val="sr-Cyrl-BA"/>
              </w:rPr>
              <w:t>Испитни центар за који се кандидат пријављује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6A4" w:rsidRDefault="000736A4">
            <w:pPr>
              <w:tabs>
                <w:tab w:val="center" w:pos="2731"/>
              </w:tabs>
              <w:spacing w:after="16" w:line="264" w:lineRule="auto"/>
              <w:rPr>
                <w:rFonts w:eastAsia="Arial" w:cs="Calibri"/>
                <w:color w:val="000000"/>
                <w:sz w:val="24"/>
                <w:szCs w:val="24"/>
                <w:lang w:val="sr-Cyrl-BA"/>
              </w:rPr>
            </w:pPr>
          </w:p>
        </w:tc>
      </w:tr>
      <w:tr w:rsidR="000736A4" w:rsidTr="000736A4">
        <w:trPr>
          <w:trHeight w:val="623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736A4" w:rsidRDefault="000736A4">
            <w:pPr>
              <w:tabs>
                <w:tab w:val="center" w:pos="2731"/>
              </w:tabs>
              <w:spacing w:after="16" w:line="264" w:lineRule="auto"/>
              <w:jc w:val="both"/>
              <w:rPr>
                <w:rFonts w:eastAsia="Arial" w:cs="Calibri"/>
                <w:sz w:val="24"/>
                <w:szCs w:val="24"/>
                <w:lang w:val="sr-Cyrl-BA"/>
              </w:rPr>
            </w:pPr>
            <w:r>
              <w:rPr>
                <w:rFonts w:eastAsia="Arial" w:cs="Calibri"/>
                <w:sz w:val="24"/>
                <w:szCs w:val="24"/>
                <w:lang w:val="sr-Cyrl-BA"/>
              </w:rPr>
              <w:t>Пријава за члана Комисије</w:t>
            </w:r>
          </w:p>
          <w:p w:rsidR="000736A4" w:rsidRDefault="000736A4">
            <w:pPr>
              <w:tabs>
                <w:tab w:val="center" w:pos="2731"/>
              </w:tabs>
              <w:spacing w:after="16" w:line="264" w:lineRule="auto"/>
              <w:jc w:val="both"/>
              <w:rPr>
                <w:rFonts w:eastAsia="Arial" w:cs="Calibri"/>
                <w:sz w:val="24"/>
                <w:szCs w:val="24"/>
                <w:lang w:val="sr-Cyrl-BA"/>
              </w:rPr>
            </w:pPr>
            <w:r>
              <w:rPr>
                <w:rFonts w:eastAsia="Arial" w:cs="Calibri"/>
                <w:sz w:val="24"/>
                <w:szCs w:val="24"/>
                <w:lang w:val="sr-Cyrl-BA"/>
              </w:rPr>
              <w:t>(означити поље испред)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6A4" w:rsidRDefault="000736A4" w:rsidP="00322C03">
            <w:pPr>
              <w:numPr>
                <w:ilvl w:val="0"/>
                <w:numId w:val="1"/>
              </w:numPr>
              <w:tabs>
                <w:tab w:val="center" w:pos="360"/>
              </w:tabs>
              <w:spacing w:after="16" w:line="264" w:lineRule="auto"/>
              <w:rPr>
                <w:rFonts w:eastAsia="Arial" w:cs="Calibri"/>
                <w:sz w:val="24"/>
                <w:szCs w:val="24"/>
                <w:lang w:val="sr-Cyrl-BA"/>
              </w:rPr>
            </w:pPr>
            <w:r>
              <w:rPr>
                <w:rFonts w:eastAsia="Arial" w:cs="Calibri"/>
                <w:sz w:val="24"/>
                <w:szCs w:val="24"/>
                <w:lang w:val="sr-Cyrl-BA"/>
              </w:rPr>
              <w:t>предсједник Комисије</w:t>
            </w:r>
          </w:p>
          <w:p w:rsidR="000736A4" w:rsidRDefault="000736A4" w:rsidP="00322C03">
            <w:pPr>
              <w:numPr>
                <w:ilvl w:val="0"/>
                <w:numId w:val="1"/>
              </w:numPr>
              <w:spacing w:after="16" w:line="264" w:lineRule="auto"/>
              <w:rPr>
                <w:rFonts w:eastAsia="Arial" w:cs="Calibri"/>
                <w:sz w:val="24"/>
                <w:szCs w:val="24"/>
                <w:lang w:val="sr-Cyrl-BA"/>
              </w:rPr>
            </w:pPr>
            <w:r>
              <w:rPr>
                <w:rFonts w:eastAsia="Arial" w:cs="Calibri"/>
                <w:sz w:val="24"/>
                <w:szCs w:val="24"/>
                <w:lang w:val="sr-Cyrl-BA"/>
              </w:rPr>
              <w:t>секретар Комисије</w:t>
            </w:r>
          </w:p>
          <w:p w:rsidR="000736A4" w:rsidRDefault="000736A4" w:rsidP="00322C03">
            <w:pPr>
              <w:numPr>
                <w:ilvl w:val="0"/>
                <w:numId w:val="1"/>
              </w:numPr>
              <w:spacing w:after="16" w:line="264" w:lineRule="auto"/>
              <w:rPr>
                <w:rFonts w:eastAsia="Arial" w:cs="Calibri"/>
                <w:sz w:val="24"/>
                <w:szCs w:val="24"/>
                <w:lang w:val="sr-Cyrl-BA"/>
              </w:rPr>
            </w:pPr>
            <w:r>
              <w:rPr>
                <w:rFonts w:eastAsia="Arial" w:cs="Calibri"/>
                <w:sz w:val="24"/>
                <w:szCs w:val="24"/>
                <w:lang w:val="sr-Cyrl-BA"/>
              </w:rPr>
              <w:t>испитивач теоретског дијела испита</w:t>
            </w:r>
          </w:p>
          <w:p w:rsidR="000736A4" w:rsidRDefault="000736A4" w:rsidP="00322C03">
            <w:pPr>
              <w:numPr>
                <w:ilvl w:val="0"/>
                <w:numId w:val="1"/>
              </w:numPr>
              <w:spacing w:after="16" w:line="264" w:lineRule="auto"/>
              <w:rPr>
                <w:rFonts w:eastAsia="Arial" w:cs="Calibri"/>
                <w:sz w:val="24"/>
                <w:szCs w:val="24"/>
                <w:lang w:val="sr-Cyrl-BA"/>
              </w:rPr>
            </w:pPr>
            <w:r>
              <w:rPr>
                <w:rFonts w:eastAsia="Arial" w:cs="Calibri"/>
                <w:sz w:val="24"/>
                <w:szCs w:val="24"/>
                <w:lang w:val="sr-Cyrl-BA"/>
              </w:rPr>
              <w:t>испитивач из прве помоћи</w:t>
            </w:r>
          </w:p>
          <w:p w:rsidR="000736A4" w:rsidRDefault="000736A4" w:rsidP="00322C03">
            <w:pPr>
              <w:numPr>
                <w:ilvl w:val="0"/>
                <w:numId w:val="1"/>
              </w:numPr>
              <w:spacing w:after="16" w:line="264" w:lineRule="auto"/>
              <w:rPr>
                <w:rFonts w:eastAsia="Arial" w:cs="Calibri"/>
                <w:sz w:val="24"/>
                <w:szCs w:val="24"/>
                <w:lang w:val="sr-Cyrl-BA"/>
              </w:rPr>
            </w:pPr>
            <w:r>
              <w:rPr>
                <w:rFonts w:eastAsia="Arial" w:cs="Calibri"/>
                <w:sz w:val="24"/>
                <w:szCs w:val="24"/>
                <w:lang w:val="sr-Cyrl-BA"/>
              </w:rPr>
              <w:t>испитивач из управљања моторним возилом</w:t>
            </w:r>
          </w:p>
          <w:p w:rsidR="000736A4" w:rsidRDefault="000736A4">
            <w:pPr>
              <w:spacing w:after="16" w:line="264" w:lineRule="auto"/>
              <w:ind w:left="360"/>
              <w:rPr>
                <w:rFonts w:eastAsia="Arial" w:cs="Calibri"/>
                <w:sz w:val="24"/>
                <w:szCs w:val="24"/>
                <w:lang w:val="sr-Cyrl-BA"/>
              </w:rPr>
            </w:pPr>
            <w:r>
              <w:rPr>
                <w:rFonts w:eastAsia="Arial" w:cs="Calibri"/>
                <w:sz w:val="24"/>
                <w:szCs w:val="24"/>
                <w:lang w:val="sr-Cyrl-BA"/>
              </w:rPr>
              <w:t>*Напомена: кандидати могу означити једно или више мјеста за које се пријављују.</w:t>
            </w:r>
          </w:p>
        </w:tc>
      </w:tr>
    </w:tbl>
    <w:p w:rsidR="000736A4" w:rsidRDefault="000736A4" w:rsidP="000736A4">
      <w:pPr>
        <w:tabs>
          <w:tab w:val="center" w:pos="2731"/>
        </w:tabs>
        <w:spacing w:after="16" w:line="264" w:lineRule="auto"/>
        <w:rPr>
          <w:rFonts w:eastAsia="Arial" w:cs="Calibri"/>
          <w:color w:val="000000"/>
          <w:sz w:val="24"/>
          <w:szCs w:val="24"/>
          <w:lang w:val="sr-Cyrl-BA"/>
        </w:rPr>
      </w:pPr>
    </w:p>
    <w:p w:rsidR="000736A4" w:rsidRDefault="000736A4" w:rsidP="000736A4">
      <w:pPr>
        <w:tabs>
          <w:tab w:val="center" w:pos="2731"/>
        </w:tabs>
        <w:spacing w:after="16" w:line="264" w:lineRule="auto"/>
        <w:rPr>
          <w:rFonts w:eastAsia="Arial" w:cs="Calibri"/>
          <w:color w:val="000000"/>
          <w:sz w:val="24"/>
          <w:szCs w:val="24"/>
          <w:lang w:val="sr-Cyrl-BA"/>
        </w:rPr>
      </w:pPr>
      <w:r>
        <w:rPr>
          <w:rFonts w:eastAsia="Arial" w:cs="Calibri"/>
          <w:color w:val="000000"/>
          <w:sz w:val="24"/>
          <w:szCs w:val="24"/>
          <w:lang w:val="sr-Cyrl-BA"/>
        </w:rPr>
        <w:t>Докази којима кандидат доказује испуњавање општих и посебних услова:</w:t>
      </w:r>
    </w:p>
    <w:p w:rsidR="000736A4" w:rsidRDefault="000736A4" w:rsidP="000736A4">
      <w:pPr>
        <w:tabs>
          <w:tab w:val="center" w:pos="2731"/>
        </w:tabs>
        <w:spacing w:after="16" w:line="264" w:lineRule="auto"/>
        <w:rPr>
          <w:rFonts w:ascii="Times New Roman" w:eastAsia="Arial" w:hAnsi="Times New Roman"/>
          <w:color w:val="000000"/>
          <w:sz w:val="24"/>
          <w:szCs w:val="24"/>
          <w:lang w:val="sr-Cyrl-BA"/>
        </w:rPr>
      </w:pPr>
      <w:r>
        <w:rPr>
          <w:rFonts w:eastAsia="Arial" w:cs="Calibri"/>
          <w:sz w:val="24"/>
          <w:szCs w:val="24"/>
          <w:lang w:val="sr-Cyrl-BA"/>
        </w:rPr>
        <w:t>_____________________________________________________________________</w:t>
      </w:r>
    </w:p>
    <w:p w:rsidR="000736A4" w:rsidRDefault="000736A4" w:rsidP="000736A4">
      <w:pPr>
        <w:spacing w:after="0"/>
        <w:ind w:left="720"/>
        <w:contextualSpacing/>
        <w:jc w:val="both"/>
        <w:rPr>
          <w:rFonts w:ascii="Times New Roman" w:eastAsia="Arial" w:hAnsi="Times New Roman"/>
          <w:color w:val="000000"/>
          <w:sz w:val="24"/>
          <w:szCs w:val="24"/>
          <w:lang w:val="sr-Cyrl-BA"/>
        </w:rPr>
      </w:pPr>
    </w:p>
    <w:p w:rsidR="000736A4" w:rsidRDefault="000736A4" w:rsidP="000736A4">
      <w:pPr>
        <w:spacing w:after="0"/>
        <w:contextualSpacing/>
        <w:jc w:val="both"/>
        <w:rPr>
          <w:rFonts w:ascii="Times New Roman" w:eastAsia="Arial" w:hAnsi="Times New Roman"/>
          <w:color w:val="000000"/>
          <w:sz w:val="24"/>
          <w:szCs w:val="24"/>
          <w:lang w:val="sr-Cyrl-BA"/>
        </w:rPr>
      </w:pPr>
      <w:r>
        <w:rPr>
          <w:rFonts w:ascii="Times New Roman" w:eastAsia="Arial" w:hAnsi="Times New Roman"/>
          <w:color w:val="000000"/>
          <w:sz w:val="24"/>
          <w:szCs w:val="24"/>
          <w:lang w:val="sr-Cyrl-BA"/>
        </w:rPr>
        <w:t>_____________________________________________________________________</w:t>
      </w:r>
    </w:p>
    <w:p w:rsidR="000736A4" w:rsidRDefault="000736A4" w:rsidP="000736A4">
      <w:pPr>
        <w:spacing w:after="0"/>
        <w:ind w:left="720"/>
        <w:contextualSpacing/>
        <w:jc w:val="both"/>
        <w:rPr>
          <w:rFonts w:ascii="Times New Roman" w:eastAsia="Arial" w:hAnsi="Times New Roman"/>
          <w:color w:val="000000"/>
          <w:sz w:val="24"/>
          <w:szCs w:val="24"/>
          <w:lang w:val="sr-Cyrl-BA"/>
        </w:rPr>
      </w:pPr>
    </w:p>
    <w:p w:rsidR="000736A4" w:rsidRDefault="000736A4" w:rsidP="000736A4">
      <w:pPr>
        <w:spacing w:after="0"/>
        <w:contextualSpacing/>
        <w:jc w:val="both"/>
        <w:rPr>
          <w:rFonts w:ascii="Times New Roman" w:eastAsia="Arial" w:hAnsi="Times New Roman"/>
          <w:color w:val="000000"/>
          <w:sz w:val="24"/>
          <w:szCs w:val="24"/>
          <w:lang w:val="sr-Cyrl-BA"/>
        </w:rPr>
      </w:pPr>
      <w:r>
        <w:rPr>
          <w:rFonts w:ascii="Times New Roman" w:eastAsia="Arial" w:hAnsi="Times New Roman"/>
          <w:color w:val="000000"/>
          <w:sz w:val="24"/>
          <w:szCs w:val="24"/>
          <w:lang w:val="sr-Cyrl-BA"/>
        </w:rPr>
        <w:t>_____________________________________________________________________</w:t>
      </w:r>
    </w:p>
    <w:p w:rsidR="000736A4" w:rsidRDefault="000736A4" w:rsidP="000736A4">
      <w:pPr>
        <w:spacing w:after="0"/>
        <w:ind w:left="720"/>
        <w:contextualSpacing/>
        <w:jc w:val="both"/>
        <w:rPr>
          <w:rFonts w:ascii="Times New Roman" w:eastAsia="Arial" w:hAnsi="Times New Roman"/>
          <w:color w:val="000000"/>
          <w:sz w:val="24"/>
          <w:szCs w:val="24"/>
          <w:lang w:val="sr-Cyrl-BA"/>
        </w:rPr>
      </w:pPr>
    </w:p>
    <w:p w:rsidR="000736A4" w:rsidRDefault="000736A4" w:rsidP="000736A4">
      <w:pPr>
        <w:spacing w:after="0"/>
        <w:contextualSpacing/>
        <w:jc w:val="both"/>
        <w:rPr>
          <w:rFonts w:ascii="Times New Roman" w:eastAsia="Arial" w:hAnsi="Times New Roman"/>
          <w:color w:val="000000"/>
          <w:sz w:val="24"/>
          <w:szCs w:val="24"/>
          <w:lang w:val="sr-Cyrl-BA"/>
        </w:rPr>
      </w:pPr>
      <w:r>
        <w:rPr>
          <w:rFonts w:ascii="Times New Roman" w:eastAsia="Arial" w:hAnsi="Times New Roman"/>
          <w:color w:val="000000"/>
          <w:sz w:val="24"/>
          <w:szCs w:val="24"/>
          <w:lang w:val="sr-Cyrl-BA"/>
        </w:rPr>
        <w:t>_____________________________________________________________________</w:t>
      </w:r>
    </w:p>
    <w:p w:rsidR="000736A4" w:rsidRDefault="000736A4" w:rsidP="000736A4">
      <w:pPr>
        <w:spacing w:after="0"/>
        <w:ind w:left="720"/>
        <w:contextualSpacing/>
        <w:jc w:val="both"/>
        <w:rPr>
          <w:rFonts w:ascii="Times New Roman" w:eastAsia="Arial" w:hAnsi="Times New Roman"/>
          <w:color w:val="000000"/>
          <w:sz w:val="24"/>
          <w:szCs w:val="24"/>
          <w:lang w:val="sr-Cyrl-BA"/>
        </w:rPr>
      </w:pPr>
    </w:p>
    <w:p w:rsidR="000736A4" w:rsidRDefault="000736A4" w:rsidP="000736A4">
      <w:pPr>
        <w:spacing w:after="0"/>
        <w:contextualSpacing/>
        <w:jc w:val="both"/>
        <w:rPr>
          <w:rFonts w:ascii="Times New Roman" w:eastAsia="Arial" w:hAnsi="Times New Roman"/>
          <w:color w:val="000000"/>
          <w:sz w:val="24"/>
          <w:szCs w:val="24"/>
          <w:lang w:val="sr-Cyrl-BA"/>
        </w:rPr>
      </w:pPr>
      <w:r>
        <w:rPr>
          <w:rFonts w:ascii="Times New Roman" w:eastAsia="Arial" w:hAnsi="Times New Roman"/>
          <w:color w:val="000000"/>
          <w:sz w:val="24"/>
          <w:szCs w:val="24"/>
          <w:lang w:val="sr-Cyrl-BA"/>
        </w:rPr>
        <w:t>_____________________________________________________________________</w:t>
      </w:r>
    </w:p>
    <w:p w:rsidR="000736A4" w:rsidRDefault="000736A4" w:rsidP="000736A4">
      <w:pPr>
        <w:spacing w:after="0"/>
        <w:ind w:left="720"/>
        <w:contextualSpacing/>
        <w:jc w:val="both"/>
        <w:rPr>
          <w:rFonts w:ascii="Times New Roman" w:eastAsia="Arial" w:hAnsi="Times New Roman"/>
          <w:color w:val="000000"/>
          <w:sz w:val="24"/>
          <w:szCs w:val="24"/>
          <w:lang w:val="sr-Cyrl-BA"/>
        </w:rPr>
      </w:pPr>
    </w:p>
    <w:p w:rsidR="000736A4" w:rsidRDefault="000736A4" w:rsidP="000736A4">
      <w:pPr>
        <w:spacing w:after="0"/>
        <w:contextualSpacing/>
        <w:jc w:val="both"/>
        <w:rPr>
          <w:rFonts w:ascii="Times New Roman" w:eastAsia="Arial" w:hAnsi="Times New Roman"/>
          <w:color w:val="000000"/>
          <w:sz w:val="24"/>
          <w:szCs w:val="24"/>
          <w:lang w:val="sr-Cyrl-BA"/>
        </w:rPr>
      </w:pPr>
      <w:r>
        <w:rPr>
          <w:rFonts w:ascii="Times New Roman" w:eastAsia="Arial" w:hAnsi="Times New Roman"/>
          <w:color w:val="000000"/>
          <w:sz w:val="24"/>
          <w:szCs w:val="24"/>
          <w:lang w:val="sr-Cyrl-BA"/>
        </w:rPr>
        <w:t>_____________________________________________________________________</w:t>
      </w:r>
    </w:p>
    <w:p w:rsidR="000736A4" w:rsidRDefault="000736A4" w:rsidP="000736A4">
      <w:pPr>
        <w:spacing w:after="0"/>
        <w:ind w:left="720"/>
        <w:contextualSpacing/>
        <w:jc w:val="both"/>
        <w:rPr>
          <w:rFonts w:ascii="Times New Roman" w:eastAsia="Arial" w:hAnsi="Times New Roman"/>
          <w:color w:val="000000"/>
          <w:sz w:val="24"/>
          <w:szCs w:val="24"/>
          <w:lang w:val="sr-Cyrl-BA"/>
        </w:rPr>
      </w:pPr>
    </w:p>
    <w:p w:rsidR="000736A4" w:rsidRDefault="000736A4" w:rsidP="000736A4">
      <w:pPr>
        <w:spacing w:after="0"/>
        <w:contextualSpacing/>
        <w:jc w:val="both"/>
        <w:rPr>
          <w:rFonts w:ascii="Times New Roman" w:eastAsia="Arial" w:hAnsi="Times New Roman"/>
          <w:color w:val="000000"/>
          <w:sz w:val="24"/>
          <w:szCs w:val="24"/>
          <w:lang w:val="sr-Cyrl-BA"/>
        </w:rPr>
      </w:pPr>
      <w:r>
        <w:rPr>
          <w:rFonts w:ascii="Times New Roman" w:eastAsia="Arial" w:hAnsi="Times New Roman"/>
          <w:color w:val="000000"/>
          <w:sz w:val="24"/>
          <w:szCs w:val="24"/>
          <w:lang w:val="sr-Cyrl-BA"/>
        </w:rPr>
        <w:t>_____________________________________________________________________</w:t>
      </w:r>
    </w:p>
    <w:p w:rsidR="000736A4" w:rsidRDefault="000736A4" w:rsidP="000736A4">
      <w:pPr>
        <w:spacing w:after="0"/>
        <w:ind w:left="720"/>
        <w:contextualSpacing/>
        <w:jc w:val="both"/>
        <w:rPr>
          <w:rFonts w:ascii="Times New Roman" w:eastAsia="Arial" w:hAnsi="Times New Roman"/>
          <w:color w:val="000000"/>
          <w:sz w:val="24"/>
          <w:szCs w:val="24"/>
          <w:lang w:val="sr-Cyrl-BA"/>
        </w:rPr>
      </w:pPr>
    </w:p>
    <w:p w:rsidR="000736A4" w:rsidRDefault="000736A4" w:rsidP="000736A4">
      <w:pPr>
        <w:spacing w:after="0"/>
        <w:contextualSpacing/>
        <w:jc w:val="both"/>
        <w:rPr>
          <w:rFonts w:ascii="Times New Roman" w:eastAsia="Calibri" w:hAnsi="Times New Roman"/>
          <w:color w:val="000000"/>
          <w:sz w:val="24"/>
          <w:szCs w:val="24"/>
          <w:lang w:val="sr-Cyrl-BA"/>
        </w:rPr>
      </w:pPr>
      <w:r>
        <w:rPr>
          <w:rFonts w:ascii="Times New Roman" w:eastAsia="Arial" w:hAnsi="Times New Roman"/>
          <w:color w:val="000000"/>
          <w:sz w:val="24"/>
          <w:szCs w:val="24"/>
          <w:lang w:val="sr-Cyrl-BA"/>
        </w:rPr>
        <w:t>____________________________________________________________________</w:t>
      </w:r>
    </w:p>
    <w:p w:rsidR="000736A4" w:rsidRDefault="000736A4" w:rsidP="000736A4">
      <w:pPr>
        <w:spacing w:after="49" w:line="256" w:lineRule="auto"/>
        <w:ind w:right="-893"/>
        <w:rPr>
          <w:rFonts w:ascii="Times New Roman" w:eastAsia="Arial" w:hAnsi="Times New Roman"/>
          <w:color w:val="000000"/>
          <w:sz w:val="24"/>
          <w:szCs w:val="24"/>
          <w:lang w:val="sr-Cyrl-BA"/>
        </w:rPr>
      </w:pPr>
    </w:p>
    <w:p w:rsidR="000736A4" w:rsidRDefault="000736A4" w:rsidP="000736A4">
      <w:pPr>
        <w:spacing w:after="49" w:line="256" w:lineRule="auto"/>
        <w:ind w:right="29"/>
        <w:rPr>
          <w:rFonts w:eastAsia="Arial" w:cs="Calibri"/>
          <w:color w:val="000000"/>
          <w:sz w:val="24"/>
          <w:szCs w:val="24"/>
          <w:lang w:val="sr-Cyrl-BA"/>
        </w:rPr>
      </w:pPr>
    </w:p>
    <w:p w:rsidR="000736A4" w:rsidRDefault="000736A4" w:rsidP="000736A4">
      <w:pPr>
        <w:spacing w:after="49" w:line="256" w:lineRule="auto"/>
        <w:ind w:right="29"/>
        <w:rPr>
          <w:rFonts w:eastAsia="Calibri" w:cs="Calibri"/>
          <w:color w:val="000000"/>
          <w:sz w:val="24"/>
          <w:szCs w:val="24"/>
          <w:lang w:val="sr-Cyrl-BA"/>
        </w:rPr>
      </w:pPr>
      <w:r>
        <w:rPr>
          <w:rFonts w:eastAsia="Arial" w:cs="Calibri"/>
          <w:color w:val="000000"/>
          <w:sz w:val="24"/>
          <w:szCs w:val="24"/>
          <w:lang w:val="sr-Cyrl-BA"/>
        </w:rPr>
        <w:t>Датум: ______________________</w:t>
      </w:r>
      <w:r>
        <w:rPr>
          <w:rFonts w:eastAsia="Calibri" w:cs="Calibri"/>
          <w:color w:val="000000"/>
          <w:sz w:val="24"/>
          <w:szCs w:val="24"/>
          <w:lang w:val="sr-Cyrl-BA"/>
        </w:rPr>
        <w:t xml:space="preserve">                                     __________________________</w:t>
      </w:r>
    </w:p>
    <w:p w:rsidR="000736A4" w:rsidRDefault="000736A4" w:rsidP="000736A4">
      <w:pPr>
        <w:spacing w:after="49" w:line="256" w:lineRule="auto"/>
        <w:ind w:right="29"/>
        <w:rPr>
          <w:rFonts w:eastAsia="Arial" w:cs="Calibri"/>
          <w:color w:val="000000"/>
          <w:sz w:val="24"/>
          <w:szCs w:val="24"/>
          <w:lang w:val="sr-Cyrl-BA"/>
        </w:rPr>
      </w:pPr>
      <w:r>
        <w:rPr>
          <w:rFonts w:eastAsia="Calibri" w:cs="Calibri"/>
          <w:color w:val="000000"/>
          <w:sz w:val="24"/>
          <w:szCs w:val="24"/>
          <w:lang w:val="sr-Cyrl-BA"/>
        </w:rPr>
        <w:t xml:space="preserve">                                                                     </w:t>
      </w:r>
      <w:r>
        <w:rPr>
          <w:rFonts w:eastAsia="Arial" w:cs="Calibri"/>
          <w:color w:val="000000"/>
          <w:sz w:val="24"/>
          <w:szCs w:val="24"/>
          <w:lang w:val="sr-Cyrl-BA"/>
        </w:rPr>
        <w:t xml:space="preserve">                        </w:t>
      </w:r>
      <w:r>
        <w:rPr>
          <w:rFonts w:eastAsia="Arial" w:cs="Calibri"/>
          <w:color w:val="000000"/>
          <w:sz w:val="24"/>
          <w:szCs w:val="24"/>
          <w:lang w:val="sr-Cyrl-BA"/>
        </w:rPr>
        <w:t xml:space="preserve">               Потпис кандидата</w:t>
      </w:r>
      <w:bookmarkStart w:id="0" w:name="_GoBack"/>
      <w:bookmarkEnd w:id="0"/>
    </w:p>
    <w:sectPr w:rsidR="000736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40A68"/>
    <w:multiLevelType w:val="hybridMultilevel"/>
    <w:tmpl w:val="6BA29DC8"/>
    <w:lvl w:ilvl="0" w:tplc="4554041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9A1220D0">
      <w:numFmt w:val="bullet"/>
      <w:lvlText w:val="-"/>
      <w:lvlJc w:val="left"/>
      <w:pPr>
        <w:ind w:left="1440" w:hanging="360"/>
      </w:pPr>
      <w:rPr>
        <w:rFonts w:ascii="Calibri" w:eastAsia="Arial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1F"/>
    <w:rsid w:val="000736A4"/>
    <w:rsid w:val="000A1C4E"/>
    <w:rsid w:val="005F3B1F"/>
    <w:rsid w:val="00ED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F0DE9"/>
  <w15:chartTrackingRefBased/>
  <w15:docId w15:val="{B6EF56E2-72F2-418C-9EF1-06A6FA4F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6A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0FC08F3F70044AA8373E50D810055" ma:contentTypeVersion="1" ma:contentTypeDescription="Create a new document." ma:contentTypeScope="" ma:versionID="497a7537a7193ce3eb476fbd89f08bb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A000B67-1888-48EF-8474-AC6085260645}"/>
</file>

<file path=customXml/itemProps2.xml><?xml version="1.0" encoding="utf-8"?>
<ds:datastoreItem xmlns:ds="http://schemas.openxmlformats.org/officeDocument/2006/customXml" ds:itemID="{25D23B2D-E778-4910-814A-0B7D4B949744}"/>
</file>

<file path=customXml/itemProps3.xml><?xml version="1.0" encoding="utf-8"?>
<ds:datastoreItem xmlns:ds="http://schemas.openxmlformats.org/officeDocument/2006/customXml" ds:itemID="{2B2C2A36-FCF8-4938-8D67-179E4FFE0C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Rodić</dc:creator>
  <cp:keywords/>
  <dc:description/>
  <cp:lastModifiedBy>Igor Rodić</cp:lastModifiedBy>
  <cp:revision>2</cp:revision>
  <dcterms:created xsi:type="dcterms:W3CDTF">2024-11-12T13:26:00Z</dcterms:created>
  <dcterms:modified xsi:type="dcterms:W3CDTF">2024-11-12T13:29:00Z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0x0101009C50FC08F3F70044AA8373E50D810055</vt:lpwstr>
  </property>
</Properties>
</file>